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59FDF" w14:textId="77777777" w:rsidR="00D024FC" w:rsidRPr="00B42B4C" w:rsidRDefault="00D024FC" w:rsidP="00B42B4C">
      <w:pPr>
        <w:suppressAutoHyphens/>
        <w:autoSpaceDE w:val="0"/>
        <w:autoSpaceDN w:val="0"/>
        <w:adjustRightInd w:val="0"/>
        <w:spacing w:after="0" w:line="240" w:lineRule="auto"/>
        <w:jc w:val="both"/>
        <w:rPr>
          <w:rFonts w:ascii="Verdana" w:hAnsi="Verdana"/>
          <w:b/>
          <w:color w:val="000000"/>
          <w:sz w:val="32"/>
          <w:lang w:val="ru-RU"/>
        </w:rPr>
      </w:pPr>
      <w:r w:rsidRPr="00B42B4C">
        <w:rPr>
          <w:rFonts w:ascii="Verdana" w:hAnsi="Verdana"/>
          <w:b/>
          <w:color w:val="000000"/>
          <w:sz w:val="32"/>
          <w:lang w:val="ru-RU"/>
        </w:rPr>
        <w:t>Поклониться тени</w:t>
      </w:r>
    </w:p>
    <w:p w14:paraId="38A30A2D"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4"/>
          <w:lang w:val="ru-RU"/>
        </w:rPr>
      </w:pPr>
      <w:r w:rsidRPr="00B42B4C">
        <w:rPr>
          <w:rFonts w:ascii="Verdana" w:hAnsi="Verdana"/>
          <w:color w:val="000000"/>
          <w:sz w:val="24"/>
          <w:lang w:val="ru-RU"/>
        </w:rPr>
        <w:t>Иосиф Бродский</w:t>
      </w:r>
    </w:p>
    <w:p w14:paraId="61CA23DB"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t>Перевод Е. Касаткиной</w:t>
      </w:r>
    </w:p>
    <w:p w14:paraId="22CE7BA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66A6924"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t>1</w:t>
      </w:r>
    </w:p>
    <w:p w14:paraId="1B50821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7A9C6BE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Когда писатель прибегает к языку иному, нежели его родной, он делает это либо по необходимости, как Конрад, либо из жгучего честолюбия, как Набоков, либо ради большего отчуждения, как Беккет. Принадлежа к иной лиге, летом 1977 года в Нью-Йорке, прожив в этой стране пять лет, я приобрел в лавке пишущих машинок на Шестой авеню портативную «</w:t>
      </w:r>
      <w:r w:rsidRPr="00B42B4C">
        <w:rPr>
          <w:rFonts w:ascii="Verdana" w:hAnsi="Verdana"/>
          <w:color w:val="000000"/>
          <w:sz w:val="20"/>
        </w:rPr>
        <w:t>Lettera</w:t>
      </w:r>
      <w:r w:rsidRPr="00B42B4C">
        <w:rPr>
          <w:rFonts w:ascii="Verdana" w:hAnsi="Verdana"/>
          <w:color w:val="000000"/>
          <w:sz w:val="20"/>
          <w:lang w:val="ru-RU"/>
        </w:rPr>
        <w:t xml:space="preserve"> 22» и принялся писать (эссе, переводы, порой стихи) по-английски из соображе</w:t>
      </w:r>
      <w:r w:rsidRPr="00B42B4C">
        <w:rPr>
          <w:rFonts w:ascii="Verdana" w:hAnsi="Verdana"/>
          <w:color w:val="000000"/>
          <w:sz w:val="20"/>
          <w:lang w:val="ru-RU"/>
        </w:rPr>
        <w:softHyphen/>
        <w:t>ний, имевших мало общего с вышеназванными. Моим единствен</w:t>
      </w:r>
      <w:r w:rsidRPr="00B42B4C">
        <w:rPr>
          <w:rFonts w:ascii="Verdana" w:hAnsi="Verdana"/>
          <w:color w:val="000000"/>
          <w:sz w:val="20"/>
          <w:lang w:val="ru-RU"/>
        </w:rPr>
        <w:softHyphen/>
        <w:t>ным стремлением тогда, как и сейчас, было очутиться в большей близости к человеку, которого я считал величайшим умом двад</w:t>
      </w:r>
      <w:r w:rsidRPr="00B42B4C">
        <w:rPr>
          <w:rFonts w:ascii="Verdana" w:hAnsi="Verdana"/>
          <w:color w:val="000000"/>
          <w:sz w:val="20"/>
          <w:lang w:val="ru-RU"/>
        </w:rPr>
        <w:softHyphen/>
        <w:t>цатого века: к Уистану Хью Одену.</w:t>
      </w:r>
    </w:p>
    <w:p w14:paraId="5DE5315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Конечно, я прекрасно сознавал тщетность моего предприятия, не столько потому, что я родился в России и в ее языке (от которого не собираюсь отказываться</w:t>
      </w:r>
      <w:r w:rsidRPr="00B42B4C">
        <w:rPr>
          <w:rFonts w:ascii="Verdana" w:hAnsi="Verdana"/>
          <w:color w:val="000000"/>
          <w:sz w:val="20"/>
        </w:rPr>
        <w:t> </w:t>
      </w:r>
      <w:r w:rsidRPr="00B42B4C">
        <w:rPr>
          <w:rFonts w:ascii="Verdana" w:hAnsi="Verdana"/>
          <w:color w:val="000000"/>
          <w:sz w:val="20"/>
          <w:lang w:val="ru-RU"/>
        </w:rPr>
        <w:t xml:space="preserve">— и надеюсь, </w:t>
      </w:r>
      <w:r w:rsidRPr="00B42B4C">
        <w:rPr>
          <w:rFonts w:ascii="Verdana" w:hAnsi="Verdana"/>
          <w:color w:val="000000"/>
          <w:sz w:val="20"/>
        </w:rPr>
        <w:t>vice</w:t>
      </w:r>
      <w:r w:rsidRPr="00B42B4C">
        <w:rPr>
          <w:rFonts w:ascii="Verdana" w:hAnsi="Verdana"/>
          <w:color w:val="000000"/>
          <w:sz w:val="20"/>
          <w:lang w:val="ru-RU"/>
        </w:rPr>
        <w:t xml:space="preserve"> </w:t>
      </w:r>
      <w:r w:rsidRPr="00B42B4C">
        <w:rPr>
          <w:rFonts w:ascii="Verdana" w:hAnsi="Verdana"/>
          <w:color w:val="000000"/>
          <w:sz w:val="20"/>
        </w:rPr>
        <w:t>versa</w:t>
      </w:r>
      <w:r w:rsidRPr="00B42B4C">
        <w:rPr>
          <w:rStyle w:val="FootnoteReference"/>
          <w:rFonts w:ascii="Verdana" w:hAnsi="Verdana"/>
          <w:color w:val="000000"/>
          <w:sz w:val="20"/>
        </w:rPr>
        <w:footnoteReference w:id="1"/>
      </w:r>
      <w:r w:rsidRPr="00B42B4C">
        <w:rPr>
          <w:rFonts w:ascii="Verdana" w:hAnsi="Verdana"/>
          <w:color w:val="000000"/>
          <w:sz w:val="20"/>
          <w:lang w:val="ru-RU"/>
        </w:rPr>
        <w:t>), сколько из-за интеллекта этого поэта, который, на мой взгляд, не имеет себе равных. Тщетность этих усилий я сознавал еще и потому, что Оден уже четыре года был мертв. Однако, по моему мнению, писание по-английски было лучшим способом приблизиться к нему, ра</w:t>
      </w:r>
      <w:r w:rsidRPr="00B42B4C">
        <w:rPr>
          <w:rFonts w:ascii="Verdana" w:hAnsi="Verdana"/>
          <w:color w:val="000000"/>
          <w:sz w:val="20"/>
          <w:lang w:val="ru-RU"/>
        </w:rPr>
        <w:softHyphen/>
        <w:t>ботать на его условиях, быть судимым если не по его кодексу ин</w:t>
      </w:r>
      <w:r w:rsidRPr="00B42B4C">
        <w:rPr>
          <w:rFonts w:ascii="Verdana" w:hAnsi="Verdana"/>
          <w:color w:val="000000"/>
          <w:sz w:val="20"/>
          <w:lang w:val="ru-RU"/>
        </w:rPr>
        <w:softHyphen/>
        <w:t>теллектуальной чести, то по тому, что сделало в английском языке кодекс этот возможным.</w:t>
      </w:r>
    </w:p>
    <w:p w14:paraId="3CA208E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Эти слова, сама структура этих предложений</w:t>
      </w:r>
      <w:r w:rsidRPr="00B42B4C">
        <w:rPr>
          <w:rFonts w:ascii="Verdana" w:hAnsi="Verdana"/>
          <w:color w:val="000000"/>
          <w:sz w:val="20"/>
        </w:rPr>
        <w:t> </w:t>
      </w:r>
      <w:r w:rsidRPr="00B42B4C">
        <w:rPr>
          <w:rFonts w:ascii="Verdana" w:hAnsi="Verdana"/>
          <w:color w:val="000000"/>
          <w:sz w:val="20"/>
          <w:lang w:val="ru-RU"/>
        </w:rPr>
        <w:t>— все указывает любому, кто прочел хотя бы одну строфу или один абзац Одена, на мой полный провал. Для меня, однако, провал по его меркам предпочтительней успеха по меркам других. К тому же я знал с самого начала, что обречен на неудачу; была ли трезвость такого рода моей собственной или заимствованной из его писаний, я уже не берусь судить. Все, на что я надеюсь, изъясняясь на его языке,</w:t>
      </w:r>
      <w:r w:rsidRPr="00B42B4C">
        <w:rPr>
          <w:rFonts w:ascii="Verdana" w:hAnsi="Verdana"/>
          <w:color w:val="000000"/>
          <w:sz w:val="20"/>
        </w:rPr>
        <w:t> </w:t>
      </w:r>
      <w:r w:rsidRPr="00B42B4C">
        <w:rPr>
          <w:rFonts w:ascii="Verdana" w:hAnsi="Verdana"/>
          <w:color w:val="000000"/>
          <w:sz w:val="20"/>
          <w:lang w:val="ru-RU"/>
        </w:rPr>
        <w:t>— что я не снижу его уровень рассуждений, его плоскость рассмот</w:t>
      </w:r>
      <w:r w:rsidRPr="00B42B4C">
        <w:rPr>
          <w:rFonts w:ascii="Verdana" w:hAnsi="Verdana"/>
          <w:color w:val="000000"/>
          <w:sz w:val="20"/>
          <w:lang w:val="ru-RU"/>
        </w:rPr>
        <w:softHyphen/>
        <w:t>рения. Это</w:t>
      </w:r>
      <w:r w:rsidRPr="00B42B4C">
        <w:rPr>
          <w:rFonts w:ascii="Verdana" w:hAnsi="Verdana"/>
          <w:color w:val="000000"/>
          <w:sz w:val="20"/>
        </w:rPr>
        <w:t> </w:t>
      </w:r>
      <w:r w:rsidRPr="00B42B4C">
        <w:rPr>
          <w:rFonts w:ascii="Verdana" w:hAnsi="Verdana"/>
          <w:color w:val="000000"/>
          <w:sz w:val="20"/>
          <w:lang w:val="ru-RU"/>
        </w:rPr>
        <w:t>— самое большее, что можно сделать для того, кто лучше нас: продолжать в его духе; и в этом, я думаю, суть всех цивилизаций.</w:t>
      </w:r>
    </w:p>
    <w:p w14:paraId="2F3C784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Я знал, что по темпераменту и в других отношениях я иной человек и что в лучшем случае меня будут считать его подражате</w:t>
      </w:r>
      <w:r w:rsidRPr="00B42B4C">
        <w:rPr>
          <w:rFonts w:ascii="Verdana" w:hAnsi="Verdana"/>
          <w:color w:val="000000"/>
          <w:sz w:val="20"/>
          <w:lang w:val="ru-RU"/>
        </w:rPr>
        <w:softHyphen/>
        <w:t>лем. Однако для меня это был бы комплимент. К тому же я рас</w:t>
      </w:r>
      <w:r w:rsidRPr="00B42B4C">
        <w:rPr>
          <w:rFonts w:ascii="Verdana" w:hAnsi="Verdana"/>
          <w:color w:val="000000"/>
          <w:sz w:val="20"/>
          <w:lang w:val="ru-RU"/>
        </w:rPr>
        <w:softHyphen/>
        <w:t>полагал второй линией обороны: я всегда мог отступить к писанию по-русски, в котором чувствовал себя довольно уверенно и каковое даже, знай он этот язык, ему, возможно, понравилось бы. Мое желание писать по-английски не имело ничего общего с самоуверенностью, самодовольством или удобством; это было просто желание угодить тени. Конечно, там, где он находился в ту пору, лингвистические барьеры вряд ли имели значение, но почему-то я думал, что ему бы больше понравилось, объяснись я с ним по-английски. (Хотя, когда я попытался сделать это на зеленой траве Кирхштеттена теперь уже одиннадцать лет назад, ничего не вышло; мой английский в то время больше подходил для чтения и слушания, чем для разговора. Возможно, это и к лучшему.)</w:t>
      </w:r>
    </w:p>
    <w:p w14:paraId="3DDE5CD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Неспособные, говоря иначе, вернуть всю сумму того, что было дано, мы стараемся отдать долг, по крайней мере, той же монетой. В конечном счете, он сам так поступал, заимствуя донжуановскую строфу для своего «Письма лорду Байрону» или гекзаметры для «Щита Ахилла». Ухаживание всегда требует некоторой степени самопожертвования и уподобления, тем более если ухаживаешь за чистым духом. Будучи во плоти, человек этот сделал так много, что вера в бессмертие его души становится как-то неизбежной. То, с чем он нас оставил, равнозначно Евангелию, вызванному и наполненному любовью, которая является какой угодно, только не конечной,</w:t>
      </w:r>
      <w:r w:rsidRPr="00B42B4C">
        <w:rPr>
          <w:rFonts w:ascii="Verdana" w:hAnsi="Verdana"/>
          <w:color w:val="000000"/>
          <w:sz w:val="20"/>
        </w:rPr>
        <w:t> </w:t>
      </w:r>
      <w:r w:rsidRPr="00B42B4C">
        <w:rPr>
          <w:rFonts w:ascii="Verdana" w:hAnsi="Verdana"/>
          <w:color w:val="000000"/>
          <w:sz w:val="20"/>
          <w:lang w:val="ru-RU"/>
        </w:rPr>
        <w:t>— любовью, которая никак не помещается целиком в человеческой плоти и потому нуждается в словах. Если бы не было церквей, мы легко могли бы воздвигнуть церковь на этом поэте, и ее главная заповедь звучала бы примерно так:</w:t>
      </w:r>
    </w:p>
    <w:p w14:paraId="169D387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288B1CB2" w14:textId="77777777" w:rsidR="00D024FC" w:rsidRPr="00B42B4C" w:rsidRDefault="00D024FC" w:rsidP="00B42B4C">
      <w:pPr>
        <w:keepNext/>
        <w:suppressAutoHyphens/>
        <w:autoSpaceDE w:val="0"/>
        <w:autoSpaceDN w:val="0"/>
        <w:adjustRightInd w:val="0"/>
        <w:spacing w:after="0" w:line="240" w:lineRule="auto"/>
        <w:ind w:firstLine="284"/>
        <w:jc w:val="both"/>
        <w:rPr>
          <w:rFonts w:ascii="Verdana" w:hAnsi="Verdana"/>
          <w:color w:val="000000"/>
          <w:sz w:val="20"/>
          <w:lang w:val="ru-RU"/>
        </w:rPr>
      </w:pPr>
      <w:r w:rsidRPr="00B42B4C">
        <w:rPr>
          <w:rFonts w:ascii="Verdana" w:hAnsi="Verdana"/>
          <w:color w:val="000000"/>
          <w:sz w:val="20"/>
          <w:lang w:val="ru-RU"/>
        </w:rPr>
        <w:lastRenderedPageBreak/>
        <w:t>Если равная любовь невозможна,</w:t>
      </w:r>
    </w:p>
    <w:p w14:paraId="7BD8A3B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Пусть любящим больше буду я</w:t>
      </w:r>
      <w:r w:rsidRPr="00B42B4C">
        <w:rPr>
          <w:rStyle w:val="FootnoteReference"/>
          <w:rFonts w:ascii="Verdana" w:hAnsi="Verdana"/>
          <w:color w:val="000000"/>
          <w:sz w:val="20"/>
        </w:rPr>
        <w:footnoteReference w:id="2"/>
      </w:r>
      <w:r w:rsidRPr="00B42B4C">
        <w:rPr>
          <w:rFonts w:ascii="Verdana" w:hAnsi="Verdana"/>
          <w:color w:val="000000"/>
          <w:sz w:val="20"/>
          <w:lang w:val="ru-RU"/>
        </w:rPr>
        <w:t>.</w:t>
      </w:r>
    </w:p>
    <w:p w14:paraId="410E8A0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5D174C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2F79A80C"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t>2</w:t>
      </w:r>
    </w:p>
    <w:p w14:paraId="69309F3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958C61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Если у поэта и есть какое-то обязательство перед обществом, так это писать хорошо. Находясь в меньшинстве, он не имеет другого выбора. Не исполняя этого долга, он погружается в забвение. Об</w:t>
      </w:r>
      <w:r w:rsidRPr="00B42B4C">
        <w:rPr>
          <w:rFonts w:ascii="Verdana" w:hAnsi="Verdana"/>
          <w:color w:val="000000"/>
          <w:sz w:val="20"/>
          <w:lang w:val="ru-RU"/>
        </w:rPr>
        <w:softHyphen/>
        <w:t>щество, с другой стороны, не имеет никаких обязательств перед поэтом. Большинство по определению, общество полагает, что у него есть и другие занятия, помимо чтения стихов, как бы хорошо они ни были написаны. Не читая стихов, общество опускается до такого уровня речи, при котором оно становится легкой добычей демагога или тирана. И это собственный общества эквивалент заб</w:t>
      </w:r>
      <w:r w:rsidRPr="00B42B4C">
        <w:rPr>
          <w:rFonts w:ascii="Verdana" w:hAnsi="Verdana"/>
          <w:color w:val="000000"/>
          <w:sz w:val="20"/>
          <w:lang w:val="ru-RU"/>
        </w:rPr>
        <w:softHyphen/>
        <w:t>вения, от которого, конечно, тиран может попытаться спасти сво</w:t>
      </w:r>
      <w:r w:rsidRPr="00B42B4C">
        <w:rPr>
          <w:rFonts w:ascii="Verdana" w:hAnsi="Verdana"/>
          <w:color w:val="000000"/>
          <w:sz w:val="20"/>
          <w:lang w:val="ru-RU"/>
        </w:rPr>
        <w:softHyphen/>
        <w:t>их подданных какой-нибудь захватывающей кровавой баней.</w:t>
      </w:r>
    </w:p>
    <w:p w14:paraId="2DB33FC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Впервые я прочел Одена лет двадцать назад в России в доволь</w:t>
      </w:r>
      <w:r w:rsidRPr="00B42B4C">
        <w:rPr>
          <w:rFonts w:ascii="Verdana" w:hAnsi="Verdana"/>
          <w:color w:val="000000"/>
          <w:sz w:val="20"/>
          <w:lang w:val="ru-RU"/>
        </w:rPr>
        <w:softHyphen/>
        <w:t>но вялых и безжизненных переводах, которые нашел в антологии современной английской поэзии с подзаголовком «От Браунинга до наших дней». «Нашими»</w:t>
      </w:r>
      <w:r w:rsidRPr="00B42B4C">
        <w:rPr>
          <w:rFonts w:ascii="Verdana" w:hAnsi="Verdana"/>
          <w:color w:val="000000"/>
          <w:sz w:val="20"/>
        </w:rPr>
        <w:t> </w:t>
      </w:r>
      <w:r w:rsidRPr="00B42B4C">
        <w:rPr>
          <w:rFonts w:ascii="Verdana" w:hAnsi="Verdana"/>
          <w:color w:val="000000"/>
          <w:sz w:val="20"/>
          <w:lang w:val="ru-RU"/>
        </w:rPr>
        <w:t>— были дни 1937 года, когда этот том был издан. Нет нужды говорить, что почти все его переводчики вместе с его редактором М. Гутнером вскоре после этого были аре</w:t>
      </w:r>
      <w:r w:rsidRPr="00B42B4C">
        <w:rPr>
          <w:rFonts w:ascii="Verdana" w:hAnsi="Verdana"/>
          <w:color w:val="000000"/>
          <w:sz w:val="20"/>
          <w:lang w:val="ru-RU"/>
        </w:rPr>
        <w:softHyphen/>
        <w:t>стованы и многие из них погибли. Нет нужды говорить, что в следующие сорок лет никакой другой антологии современной анг</w:t>
      </w:r>
      <w:r w:rsidRPr="00B42B4C">
        <w:rPr>
          <w:rFonts w:ascii="Verdana" w:hAnsi="Verdana"/>
          <w:color w:val="000000"/>
          <w:sz w:val="20"/>
          <w:lang w:val="ru-RU"/>
        </w:rPr>
        <w:softHyphen/>
        <w:t>лийской поэзии в России не издавалось, и помянутый том стал чем-то вроде библиографической редкости.</w:t>
      </w:r>
    </w:p>
    <w:p w14:paraId="50A2D20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Одна строчка Одена в этой антологии, впрочем, привлекла мое внимание. Она была, как я узнал позже, из последней строфы его раннего стихотворения «Никакой перемены мест», которое описывает несколько клаустрофобный пейзаж, где «никто не пой</w:t>
      </w:r>
      <w:r w:rsidRPr="00B42B4C">
        <w:rPr>
          <w:rFonts w:ascii="Verdana" w:hAnsi="Verdana"/>
          <w:color w:val="000000"/>
          <w:sz w:val="20"/>
          <w:lang w:val="ru-RU"/>
        </w:rPr>
        <w:softHyphen/>
        <w:t>дет/Дальше обрыва рельс или края пирса, / Ни сам не пойдет, ни сына не пошлет...»</w:t>
      </w:r>
      <w:r w:rsidRPr="00B42B4C">
        <w:rPr>
          <w:rStyle w:val="FootnoteReference"/>
          <w:rFonts w:ascii="Verdana" w:hAnsi="Verdana"/>
          <w:color w:val="000000"/>
          <w:sz w:val="20"/>
        </w:rPr>
        <w:footnoteReference w:id="3"/>
      </w:r>
      <w:r w:rsidRPr="00B42B4C">
        <w:rPr>
          <w:rFonts w:ascii="Verdana" w:hAnsi="Verdana"/>
          <w:color w:val="000000"/>
          <w:sz w:val="20"/>
          <w:lang w:val="ru-RU"/>
        </w:rPr>
        <w:t>. Эта последняя строка «Ни сам не пойдет, ни сына не пошлет...» поразила меня сочетанием здравого смысла с нагнетанием отрицаний. Вскормленный на открытом по преиму</w:t>
      </w:r>
      <w:r w:rsidRPr="00B42B4C">
        <w:rPr>
          <w:rFonts w:ascii="Verdana" w:hAnsi="Verdana"/>
          <w:color w:val="000000"/>
          <w:sz w:val="20"/>
          <w:lang w:val="ru-RU"/>
        </w:rPr>
        <w:softHyphen/>
        <w:t>ществу чувстве и самоутверждении русского стиха, я быстро отме</w:t>
      </w:r>
      <w:r w:rsidRPr="00B42B4C">
        <w:rPr>
          <w:rFonts w:ascii="Verdana" w:hAnsi="Verdana"/>
          <w:color w:val="000000"/>
          <w:sz w:val="20"/>
          <w:lang w:val="ru-RU"/>
        </w:rPr>
        <w:softHyphen/>
        <w:t>тил этот рецепт, чьим главным ингредиентом было самоограни</w:t>
      </w:r>
      <w:r w:rsidRPr="00B42B4C">
        <w:rPr>
          <w:rFonts w:ascii="Verdana" w:hAnsi="Verdana"/>
          <w:color w:val="000000"/>
          <w:sz w:val="20"/>
          <w:lang w:val="ru-RU"/>
        </w:rPr>
        <w:softHyphen/>
        <w:t>чение. Однако поэтические строчки имеют обыкновение откло</w:t>
      </w:r>
      <w:r w:rsidRPr="00B42B4C">
        <w:rPr>
          <w:rFonts w:ascii="Verdana" w:hAnsi="Verdana"/>
          <w:color w:val="000000"/>
          <w:sz w:val="20"/>
          <w:lang w:val="ru-RU"/>
        </w:rPr>
        <w:softHyphen/>
        <w:t>няться от контекста в универсальную значимость, и угрожающий налет абсурдности, содержащийся в «Ни сам не пойдет, ни сына не пошлет...», то и дело начинал вибрировать в моем подсознании всякий раз, когда я принимался что-то делать на бумаге.</w:t>
      </w:r>
    </w:p>
    <w:p w14:paraId="1160C98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Это, я полагаю, и называется влиянием, если не считать того, что ощущение абсурда никогда не является изобретением поэта, но</w:t>
      </w:r>
      <w:r w:rsidRPr="00B42B4C">
        <w:rPr>
          <w:rFonts w:ascii="Verdana" w:hAnsi="Verdana"/>
          <w:color w:val="000000"/>
          <w:sz w:val="20"/>
        </w:rPr>
        <w:t> </w:t>
      </w:r>
      <w:r w:rsidRPr="00B42B4C">
        <w:rPr>
          <w:rFonts w:ascii="Verdana" w:hAnsi="Verdana"/>
          <w:color w:val="000000"/>
          <w:sz w:val="20"/>
          <w:lang w:val="ru-RU"/>
        </w:rPr>
        <w:t>— отражением действительности; изобретения редко бывают узнаваемы. То, чем мы в данном случае обязаны поэту, не само чувство, но отношение к нему: спокойное, бесстрастное, без како</w:t>
      </w:r>
      <w:r w:rsidRPr="00B42B4C">
        <w:rPr>
          <w:rFonts w:ascii="Verdana" w:hAnsi="Verdana"/>
          <w:color w:val="000000"/>
          <w:sz w:val="20"/>
          <w:lang w:val="ru-RU"/>
        </w:rPr>
        <w:softHyphen/>
        <w:t xml:space="preserve">го-либо нажима, почти </w:t>
      </w:r>
      <w:r w:rsidRPr="00B42B4C">
        <w:rPr>
          <w:rFonts w:ascii="Verdana" w:hAnsi="Verdana"/>
          <w:color w:val="000000"/>
          <w:sz w:val="20"/>
        </w:rPr>
        <w:t>en</w:t>
      </w:r>
      <w:r w:rsidRPr="00B42B4C">
        <w:rPr>
          <w:rFonts w:ascii="Verdana" w:hAnsi="Verdana"/>
          <w:color w:val="000000"/>
          <w:sz w:val="20"/>
          <w:lang w:val="ru-RU"/>
        </w:rPr>
        <w:t xml:space="preserve"> </w:t>
      </w:r>
      <w:r w:rsidRPr="00B42B4C">
        <w:rPr>
          <w:rFonts w:ascii="Verdana" w:hAnsi="Verdana"/>
          <w:color w:val="000000"/>
          <w:sz w:val="20"/>
        </w:rPr>
        <w:t>passant</w:t>
      </w:r>
      <w:r w:rsidRPr="00B42B4C">
        <w:rPr>
          <w:rStyle w:val="FootnoteReference"/>
          <w:rFonts w:ascii="Verdana" w:hAnsi="Verdana"/>
          <w:color w:val="000000"/>
          <w:sz w:val="20"/>
        </w:rPr>
        <w:footnoteReference w:id="4"/>
      </w:r>
      <w:r w:rsidRPr="00B42B4C">
        <w:rPr>
          <w:rFonts w:ascii="Verdana" w:hAnsi="Verdana"/>
          <w:color w:val="000000"/>
          <w:sz w:val="20"/>
          <w:lang w:val="ru-RU"/>
        </w:rPr>
        <w:t>. Это отношение было осо</w:t>
      </w:r>
      <w:r w:rsidRPr="00B42B4C">
        <w:rPr>
          <w:rFonts w:ascii="Verdana" w:hAnsi="Verdana"/>
          <w:color w:val="000000"/>
          <w:sz w:val="20"/>
          <w:lang w:val="ru-RU"/>
        </w:rPr>
        <w:softHyphen/>
        <w:t>бенно значимо для меня именно потому, что я наткнулся на эту строчку в начале шестидесятых, когда театр абсурда был в самом расцвете. На его фоне подход Одена к предмету выделялся не только потому, что он опередил многих, но из-за существенно отличного этического содержания. То, как он обращался со строкой, говорило, по крайней мере мне, нечто вроде «Не кричи „волк“», даже если волк у порога. (Даже если, я бы добавил, он выглядит точно как ты. Именно поэтому не кричи «волк».)</w:t>
      </w:r>
    </w:p>
    <w:p w14:paraId="492068E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Хотя для писателя упоминать свой тюремный опыт</w:t>
      </w:r>
      <w:r w:rsidRPr="00B42B4C">
        <w:rPr>
          <w:rFonts w:ascii="Verdana" w:hAnsi="Verdana"/>
          <w:color w:val="000000"/>
          <w:sz w:val="20"/>
        </w:rPr>
        <w:t> </w:t>
      </w:r>
      <w:r w:rsidRPr="00B42B4C">
        <w:rPr>
          <w:rFonts w:ascii="Verdana" w:hAnsi="Verdana"/>
          <w:color w:val="000000"/>
          <w:sz w:val="20"/>
          <w:lang w:val="ru-RU"/>
        </w:rPr>
        <w:t>— как, впрочем, трудности любого рода</w:t>
      </w:r>
      <w:r w:rsidRPr="00B42B4C">
        <w:rPr>
          <w:rFonts w:ascii="Verdana" w:hAnsi="Verdana"/>
          <w:color w:val="000000"/>
          <w:sz w:val="20"/>
        </w:rPr>
        <w:t> </w:t>
      </w:r>
      <w:r w:rsidRPr="00B42B4C">
        <w:rPr>
          <w:rFonts w:ascii="Verdana" w:hAnsi="Verdana"/>
          <w:color w:val="000000"/>
          <w:sz w:val="20"/>
          <w:lang w:val="ru-RU"/>
        </w:rPr>
        <w:t xml:space="preserve">— все равно что для обычных людей хвастаться важными знакомствами, случилось так, что следующая возможность внимательней познакомиться с Оденом произошла, когда я отбывал свой срок на Севере, в деревушке, затерянной среди </w:t>
      </w:r>
      <w:r w:rsidRPr="00B42B4C">
        <w:rPr>
          <w:rFonts w:ascii="Verdana" w:hAnsi="Verdana"/>
          <w:color w:val="000000"/>
          <w:sz w:val="20"/>
          <w:lang w:val="ru-RU"/>
        </w:rPr>
        <w:lastRenderedPageBreak/>
        <w:t>болот и лесов, рядом с Полярным кругом. На сей раз антология, присланная мне приятелем из Москвы, была на английском. В ней было много Йейтса, которого я тогда нашел несколько риторичным и неряшливым в размерах, и Элиота, который в те дни считался в Восточной Европе высшим автори</w:t>
      </w:r>
      <w:r w:rsidRPr="00B42B4C">
        <w:rPr>
          <w:rFonts w:ascii="Verdana" w:hAnsi="Verdana"/>
          <w:color w:val="000000"/>
          <w:sz w:val="20"/>
          <w:lang w:val="ru-RU"/>
        </w:rPr>
        <w:softHyphen/>
        <w:t>тетом. Я собирался читать Элиота.</w:t>
      </w:r>
    </w:p>
    <w:p w14:paraId="7B665C5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Но по чистой случайности книга открылась на оденовской «Памяти У. Б. Йейтса». Я был тогда молод и потому особенно увле</w:t>
      </w:r>
      <w:r w:rsidRPr="00B42B4C">
        <w:rPr>
          <w:rFonts w:ascii="Verdana" w:hAnsi="Verdana"/>
          <w:color w:val="000000"/>
          <w:sz w:val="20"/>
          <w:lang w:val="ru-RU"/>
        </w:rPr>
        <w:softHyphen/>
        <w:t>кался жанром элегии, не имея поблизости умирающего, кому я мог бы ее посвятить. Поэтому элегии я читал, возможно, более жадно, чем что-либо другое, и часто думал, что наиболее инте</w:t>
      </w:r>
      <w:r w:rsidRPr="00B42B4C">
        <w:rPr>
          <w:rFonts w:ascii="Verdana" w:hAnsi="Verdana"/>
          <w:color w:val="000000"/>
          <w:sz w:val="20"/>
          <w:lang w:val="ru-RU"/>
        </w:rPr>
        <w:softHyphen/>
        <w:t>ресной особенностью этого жанра является бессознательная попытка автопортрета, которыми почти все стихотворения «</w:t>
      </w:r>
      <w:r w:rsidRPr="00B42B4C">
        <w:rPr>
          <w:rFonts w:ascii="Verdana" w:hAnsi="Verdana"/>
          <w:color w:val="000000"/>
          <w:sz w:val="20"/>
        </w:rPr>
        <w:t>in</w:t>
      </w:r>
      <w:r w:rsidRPr="00B42B4C">
        <w:rPr>
          <w:rFonts w:ascii="Verdana" w:hAnsi="Verdana"/>
          <w:color w:val="000000"/>
          <w:sz w:val="20"/>
          <w:lang w:val="ru-RU"/>
        </w:rPr>
        <w:t xml:space="preserve"> </w:t>
      </w:r>
      <w:r w:rsidRPr="00B42B4C">
        <w:rPr>
          <w:rFonts w:ascii="Verdana" w:hAnsi="Verdana"/>
          <w:color w:val="000000"/>
          <w:sz w:val="20"/>
        </w:rPr>
        <w:t>memoriam</w:t>
      </w:r>
      <w:r w:rsidRPr="00B42B4C">
        <w:rPr>
          <w:rFonts w:ascii="Verdana" w:hAnsi="Verdana"/>
          <w:color w:val="000000"/>
          <w:sz w:val="20"/>
          <w:lang w:val="ru-RU"/>
        </w:rPr>
        <w:t>» пестрят</w:t>
      </w:r>
      <w:r w:rsidRPr="00B42B4C">
        <w:rPr>
          <w:rFonts w:ascii="Verdana" w:hAnsi="Verdana"/>
          <w:color w:val="000000"/>
          <w:sz w:val="20"/>
        </w:rPr>
        <w:t> </w:t>
      </w:r>
      <w:r w:rsidRPr="00B42B4C">
        <w:rPr>
          <w:rFonts w:ascii="Verdana" w:hAnsi="Verdana"/>
          <w:color w:val="000000"/>
          <w:sz w:val="20"/>
          <w:lang w:val="ru-RU"/>
        </w:rPr>
        <w:t>— или запятнаны. Хотя эта тенденция понят</w:t>
      </w:r>
      <w:r w:rsidRPr="00B42B4C">
        <w:rPr>
          <w:rFonts w:ascii="Verdana" w:hAnsi="Verdana"/>
          <w:color w:val="000000"/>
          <w:sz w:val="20"/>
          <w:lang w:val="ru-RU"/>
        </w:rPr>
        <w:softHyphen/>
        <w:t>на, она часто превращает такое стихотворение в размышления о смерти, из которых мы узнаем больше об авторе, чем об умершем. В стихотворении Одена ничего подобного не было; более того, вскоре я понял, что даже его структура была задумана, чтобы отдать дань умершему поэту, подражая в обратном порядке соб</w:t>
      </w:r>
      <w:r w:rsidRPr="00B42B4C">
        <w:rPr>
          <w:rFonts w:ascii="Verdana" w:hAnsi="Verdana"/>
          <w:color w:val="000000"/>
          <w:sz w:val="20"/>
          <w:lang w:val="ru-RU"/>
        </w:rPr>
        <w:softHyphen/>
        <w:t>ственным стадиям стилистического развития великого ирландца вплоть до самых ранних: тетраметры третьей</w:t>
      </w:r>
      <w:r w:rsidRPr="00B42B4C">
        <w:rPr>
          <w:rFonts w:ascii="Verdana" w:hAnsi="Verdana"/>
          <w:color w:val="000000"/>
          <w:sz w:val="20"/>
        </w:rPr>
        <w:t> </w:t>
      </w:r>
      <w:r w:rsidRPr="00B42B4C">
        <w:rPr>
          <w:rFonts w:ascii="Verdana" w:hAnsi="Verdana"/>
          <w:color w:val="000000"/>
          <w:sz w:val="20"/>
          <w:lang w:val="ru-RU"/>
        </w:rPr>
        <w:t>— последней</w:t>
      </w:r>
      <w:r w:rsidRPr="00B42B4C">
        <w:rPr>
          <w:rFonts w:ascii="Verdana" w:hAnsi="Verdana"/>
          <w:color w:val="000000"/>
          <w:sz w:val="20"/>
        </w:rPr>
        <w:t> </w:t>
      </w:r>
      <w:r w:rsidRPr="00B42B4C">
        <w:rPr>
          <w:rFonts w:ascii="Verdana" w:hAnsi="Verdana"/>
          <w:color w:val="000000"/>
          <w:sz w:val="20"/>
          <w:lang w:val="ru-RU"/>
        </w:rPr>
        <w:t>— части стихотворения.</w:t>
      </w:r>
    </w:p>
    <w:p w14:paraId="20F11BF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Именно из-за этих тетраметров, особенно из-за восьми строк третьей части, я понял, какого поэта я читал. Эти строчки затмили для меня изумительное описание «темного холодного дня», по</w:t>
      </w:r>
      <w:r w:rsidRPr="00B42B4C">
        <w:rPr>
          <w:rFonts w:ascii="Verdana" w:hAnsi="Verdana"/>
          <w:color w:val="000000"/>
          <w:sz w:val="20"/>
          <w:lang w:val="ru-RU"/>
        </w:rPr>
        <w:softHyphen/>
        <w:t>следнего дня Йейтса, с его содроганием:</w:t>
      </w:r>
    </w:p>
    <w:p w14:paraId="5CCAD2E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C0AEC7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Ртуть опустилась во рту умирающего дня.</w:t>
      </w:r>
    </w:p>
    <w:p w14:paraId="7A1F9D8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29EB125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Они затмили незабываемое уподобление пораженного тела горо</w:t>
      </w:r>
      <w:r w:rsidRPr="00B42B4C">
        <w:rPr>
          <w:rFonts w:ascii="Verdana" w:hAnsi="Verdana"/>
          <w:color w:val="000000"/>
          <w:sz w:val="20"/>
          <w:lang w:val="ru-RU"/>
        </w:rPr>
        <w:softHyphen/>
        <w:t>ду, чьи предместья и площади постепенно пустеют, будто после разгромленного восстания. Они затмили даже эпохальное утверж</w:t>
      </w:r>
      <w:r w:rsidRPr="00B42B4C">
        <w:rPr>
          <w:rFonts w:ascii="Verdana" w:hAnsi="Verdana"/>
          <w:color w:val="000000"/>
          <w:sz w:val="20"/>
          <w:lang w:val="ru-RU"/>
        </w:rPr>
        <w:softHyphen/>
        <w:t>дение:</w:t>
      </w:r>
    </w:p>
    <w:p w14:paraId="3A2B8CC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33C40A0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...поэзия не имеет последствий...</w:t>
      </w:r>
    </w:p>
    <w:p w14:paraId="02C18BA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5618639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Они, эти восемь строк в тетраметре, составившие третью часть стихотворения, звучат помесью гимна Армии спасения, погреба</w:t>
      </w:r>
      <w:r w:rsidRPr="00B42B4C">
        <w:rPr>
          <w:rFonts w:ascii="Verdana" w:hAnsi="Verdana"/>
          <w:color w:val="000000"/>
          <w:sz w:val="20"/>
          <w:lang w:val="ru-RU"/>
        </w:rPr>
        <w:softHyphen/>
        <w:t>льного песнопения и детского стишка:</w:t>
      </w:r>
    </w:p>
    <w:p w14:paraId="00B12F0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2865557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Время, которое нетерпимо</w:t>
      </w:r>
    </w:p>
    <w:p w14:paraId="528B913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 храбрым и невинным</w:t>
      </w:r>
    </w:p>
    <w:p w14:paraId="4F4FB78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быстро остывает</w:t>
      </w:r>
    </w:p>
    <w:p w14:paraId="40416B0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 физической красоте,</w:t>
      </w:r>
    </w:p>
    <w:p w14:paraId="28B4887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Боготворит язык и прощает</w:t>
      </w:r>
    </w:p>
    <w:p w14:paraId="30E5418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Всех, кем он жив;</w:t>
      </w:r>
    </w:p>
    <w:p w14:paraId="660EFC1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Прощает трусость, тщеславие,</w:t>
      </w:r>
    </w:p>
    <w:p w14:paraId="67EA768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Венчает их головы лавром</w:t>
      </w:r>
      <w:r w:rsidRPr="00B42B4C">
        <w:rPr>
          <w:rStyle w:val="FootnoteReference"/>
          <w:rFonts w:ascii="Verdana" w:hAnsi="Verdana"/>
          <w:color w:val="000000"/>
          <w:sz w:val="20"/>
        </w:rPr>
        <w:footnoteReference w:id="5"/>
      </w:r>
      <w:r w:rsidRPr="00B42B4C">
        <w:rPr>
          <w:rFonts w:ascii="Verdana" w:hAnsi="Verdana"/>
          <w:color w:val="000000"/>
          <w:sz w:val="20"/>
          <w:lang w:val="ru-RU"/>
        </w:rPr>
        <w:t>.</w:t>
      </w:r>
    </w:p>
    <w:p w14:paraId="28D1969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B8A391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Я помню, как я сидел в маленькой избе, глядя через квадратное, размером с иллюминатор, окно на мокрую, топкую дорогу с бро</w:t>
      </w:r>
      <w:r w:rsidRPr="00B42B4C">
        <w:rPr>
          <w:rFonts w:ascii="Verdana" w:hAnsi="Verdana"/>
          <w:color w:val="000000"/>
          <w:sz w:val="20"/>
          <w:lang w:val="ru-RU"/>
        </w:rPr>
        <w:softHyphen/>
        <w:t>дящими по ней курами, наполовину веря тому, что я только что прочел, наполовину сомневаясь, не сыграло ли со мной шутку мое знание языка. У меня там был здоровенный кирпич англо</w:t>
      </w:r>
      <w:r w:rsidRPr="00B42B4C">
        <w:rPr>
          <w:rFonts w:ascii="Verdana" w:hAnsi="Verdana"/>
          <w:color w:val="000000"/>
          <w:sz w:val="20"/>
          <w:lang w:val="ru-RU"/>
        </w:rPr>
        <w:softHyphen/>
        <w:t>русского словаря, и я снова и снова листал его, проверяя каждое слово, каждый оттенок, надеясь, что он сможет избавить меня от того смысла, который взирал на меня со страницы. Полагаю, я просто отказывался верить, что еще в 1939 году английский поэт сказал: «Время... боготворит язык»,</w:t>
      </w:r>
      <w:r w:rsidRPr="00B42B4C">
        <w:rPr>
          <w:rFonts w:ascii="Verdana" w:hAnsi="Verdana"/>
          <w:color w:val="000000"/>
          <w:sz w:val="20"/>
        </w:rPr>
        <w:t> </w:t>
      </w:r>
      <w:r w:rsidRPr="00B42B4C">
        <w:rPr>
          <w:rFonts w:ascii="Verdana" w:hAnsi="Verdana"/>
          <w:color w:val="000000"/>
          <w:sz w:val="20"/>
          <w:lang w:val="ru-RU"/>
        </w:rPr>
        <w:t>— и тем не менее мир вокруг остался прежним.</w:t>
      </w:r>
    </w:p>
    <w:p w14:paraId="50BD810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Но на этот раз словарь не победил меня. Оден действительно сказал, что время (вообще, а не конкретное время) боготворит язык, и ход мыслей, которому это утверждение дало толчок, продолжается во мне по сей день. Ибо «обожествление»</w:t>
      </w:r>
      <w:r w:rsidRPr="00B42B4C">
        <w:rPr>
          <w:rFonts w:ascii="Verdana" w:hAnsi="Verdana"/>
          <w:color w:val="000000"/>
          <w:sz w:val="20"/>
        </w:rPr>
        <w:t> </w:t>
      </w:r>
      <w:r w:rsidRPr="00B42B4C">
        <w:rPr>
          <w:rFonts w:ascii="Verdana" w:hAnsi="Verdana"/>
          <w:color w:val="000000"/>
          <w:sz w:val="20"/>
          <w:lang w:val="ru-RU"/>
        </w:rPr>
        <w:t>— это отношение мень</w:t>
      </w:r>
      <w:r w:rsidRPr="00B42B4C">
        <w:rPr>
          <w:rFonts w:ascii="Verdana" w:hAnsi="Verdana"/>
          <w:color w:val="000000"/>
          <w:sz w:val="20"/>
          <w:lang w:val="ru-RU"/>
        </w:rPr>
        <w:softHyphen/>
        <w:t>шего к большему. Если время боготворит язык, это означает, что язык больше, или старше, чем время, которое, в свою очередь, стар</w:t>
      </w:r>
      <w:r w:rsidRPr="00B42B4C">
        <w:rPr>
          <w:rFonts w:ascii="Verdana" w:hAnsi="Verdana"/>
          <w:color w:val="000000"/>
          <w:sz w:val="20"/>
          <w:lang w:val="ru-RU"/>
        </w:rPr>
        <w:softHyphen/>
        <w:t xml:space="preserve">ше и больше пространства. Так меня учили, и я действительно так </w:t>
      </w:r>
      <w:r w:rsidRPr="00B42B4C">
        <w:rPr>
          <w:rFonts w:ascii="Verdana" w:hAnsi="Verdana"/>
          <w:color w:val="000000"/>
          <w:sz w:val="20"/>
          <w:lang w:val="ru-RU"/>
        </w:rPr>
        <w:lastRenderedPageBreak/>
        <w:t>чувствовал. Так что, если время</w:t>
      </w:r>
      <w:r w:rsidRPr="00B42B4C">
        <w:rPr>
          <w:rFonts w:ascii="Verdana" w:hAnsi="Verdana"/>
          <w:color w:val="000000"/>
          <w:sz w:val="20"/>
        </w:rPr>
        <w:t> </w:t>
      </w:r>
      <w:r w:rsidRPr="00B42B4C">
        <w:rPr>
          <w:rFonts w:ascii="Verdana" w:hAnsi="Verdana"/>
          <w:color w:val="000000"/>
          <w:sz w:val="20"/>
          <w:lang w:val="ru-RU"/>
        </w:rPr>
        <w:t>— которое синонимично, нет, даже вбирает в себя божество,</w:t>
      </w:r>
      <w:r w:rsidRPr="00B42B4C">
        <w:rPr>
          <w:rFonts w:ascii="Verdana" w:hAnsi="Verdana"/>
          <w:color w:val="000000"/>
          <w:sz w:val="20"/>
        </w:rPr>
        <w:t> </w:t>
      </w:r>
      <w:r w:rsidRPr="00B42B4C">
        <w:rPr>
          <w:rFonts w:ascii="Verdana" w:hAnsi="Verdana"/>
          <w:color w:val="000000"/>
          <w:sz w:val="20"/>
          <w:lang w:val="ru-RU"/>
        </w:rPr>
        <w:t>— боготворит язык, откуда тогда происходит язык? Ибо дар всегда меньше дарителя. И не является ли тогда язык хранилищем времени? И не поэтому ли время его боготворит? И не является ли песня, или стихотворение, и даже сама речь с ее цезура</w:t>
      </w:r>
      <w:r w:rsidRPr="00B42B4C">
        <w:rPr>
          <w:rFonts w:ascii="Verdana" w:hAnsi="Verdana"/>
          <w:color w:val="000000"/>
          <w:sz w:val="20"/>
          <w:lang w:val="ru-RU"/>
        </w:rPr>
        <w:softHyphen/>
        <w:t>ми, паузами, спондеями и т. д. игрой, в которую язык играет, чтобы реорганизовать время? И не являются ли те, кем «жив» язык, теми, кем живо и время? И если время «прощает» их, делает ли оно это из великодушия или по необходимости? И вообще, не является ли великодушие необходимостью?</w:t>
      </w:r>
    </w:p>
    <w:p w14:paraId="110B903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Несмотря на краткость и горизонтальность, эти строчки каза</w:t>
      </w:r>
      <w:r w:rsidRPr="00B42B4C">
        <w:rPr>
          <w:rFonts w:ascii="Verdana" w:hAnsi="Verdana"/>
          <w:color w:val="000000"/>
          <w:sz w:val="20"/>
          <w:lang w:val="ru-RU"/>
        </w:rPr>
        <w:softHyphen/>
        <w:t>лись мне немыслимой вертикалью. Они были также очень непри</w:t>
      </w:r>
      <w:r w:rsidRPr="00B42B4C">
        <w:rPr>
          <w:rFonts w:ascii="Verdana" w:hAnsi="Verdana"/>
          <w:color w:val="000000"/>
          <w:sz w:val="20"/>
          <w:lang w:val="ru-RU"/>
        </w:rPr>
        <w:softHyphen/>
        <w:t>нужденными, почти болтливыми: метафизика в обличий здравого смысла, здравый смысл в обличий детских стишков. Само число этих обличий сообщало мне, что такое язык, и я понял, что читаю поэта, который говорит правду</w:t>
      </w:r>
      <w:r w:rsidRPr="00B42B4C">
        <w:rPr>
          <w:rFonts w:ascii="Verdana" w:hAnsi="Verdana"/>
          <w:color w:val="000000"/>
          <w:sz w:val="20"/>
        </w:rPr>
        <w:t> </w:t>
      </w:r>
      <w:r w:rsidRPr="00B42B4C">
        <w:rPr>
          <w:rFonts w:ascii="Verdana" w:hAnsi="Verdana"/>
          <w:color w:val="000000"/>
          <w:sz w:val="20"/>
          <w:lang w:val="ru-RU"/>
        </w:rPr>
        <w:t>— или через которого правда стано</w:t>
      </w:r>
      <w:r w:rsidRPr="00B42B4C">
        <w:rPr>
          <w:rFonts w:ascii="Verdana" w:hAnsi="Verdana"/>
          <w:color w:val="000000"/>
          <w:sz w:val="20"/>
          <w:lang w:val="ru-RU"/>
        </w:rPr>
        <w:softHyphen/>
        <w:t>вится слышимой. По крайней мере, это было больше похоже на правду, чем что-либо, что мне удалось разобрать в этой антологии. И возможно, такое чувство возникало именно из-за налета не</w:t>
      </w:r>
      <w:r w:rsidRPr="00B42B4C">
        <w:rPr>
          <w:rFonts w:ascii="Verdana" w:hAnsi="Verdana"/>
          <w:color w:val="000000"/>
          <w:sz w:val="20"/>
          <w:lang w:val="ru-RU"/>
        </w:rPr>
        <w:softHyphen/>
        <w:t>обязательности, который я ощущал в падающей интонации: «про</w:t>
      </w:r>
      <w:r w:rsidRPr="00B42B4C">
        <w:rPr>
          <w:rFonts w:ascii="Verdana" w:hAnsi="Verdana"/>
          <w:color w:val="000000"/>
          <w:sz w:val="20"/>
          <w:lang w:val="ru-RU"/>
        </w:rPr>
        <w:softHyphen/>
        <w:t>щает/ Всех, кем он жив; / Прощает трусость, тщеславие, / Венчает их головы лавром». Я полагал, слова эти были там, просто чтобы удержать рвущееся вверх «Время... боготворит язык».</w:t>
      </w:r>
    </w:p>
    <w:p w14:paraId="03A8109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Я мог бы распространяться без конца об этих строчках, но только сейчас. Тогда я был просто потрясен. К тому же мне стало ясно, что следует прислушиваться, когда Оден делает свои остро</w:t>
      </w:r>
      <w:r w:rsidRPr="00B42B4C">
        <w:rPr>
          <w:rFonts w:ascii="Verdana" w:hAnsi="Verdana"/>
          <w:color w:val="000000"/>
          <w:sz w:val="20"/>
          <w:lang w:val="ru-RU"/>
        </w:rPr>
        <w:softHyphen/>
        <w:t>умные комментарии и замечания, не упуская из виду цивилиза</w:t>
      </w:r>
      <w:r w:rsidRPr="00B42B4C">
        <w:rPr>
          <w:rFonts w:ascii="Verdana" w:hAnsi="Verdana"/>
          <w:color w:val="000000"/>
          <w:sz w:val="20"/>
          <w:lang w:val="ru-RU"/>
        </w:rPr>
        <w:softHyphen/>
        <w:t>цию, какова бы ни была его непосредственная тема (или состо</w:t>
      </w:r>
      <w:r w:rsidRPr="00B42B4C">
        <w:rPr>
          <w:rFonts w:ascii="Verdana" w:hAnsi="Verdana"/>
          <w:color w:val="000000"/>
          <w:sz w:val="20"/>
          <w:lang w:val="ru-RU"/>
        </w:rPr>
        <w:softHyphen/>
        <w:t>яние). Я почувствовал, что имею дело с новым метафизическим поэтом, поэтом необычайного лирического дарования, маскиру</w:t>
      </w:r>
      <w:r w:rsidRPr="00B42B4C">
        <w:rPr>
          <w:rFonts w:ascii="Verdana" w:hAnsi="Verdana"/>
          <w:color w:val="000000"/>
          <w:sz w:val="20"/>
          <w:lang w:val="ru-RU"/>
        </w:rPr>
        <w:softHyphen/>
        <w:t>ющимся под наблюдателя общественных нравов. И я подозревал, что выбор этой маски, выбор этого языка был меньше обусловлен вопросами стиля и традиции, чем личным смирением, налага</w:t>
      </w:r>
      <w:r w:rsidRPr="00B42B4C">
        <w:rPr>
          <w:rFonts w:ascii="Verdana" w:hAnsi="Verdana"/>
          <w:color w:val="000000"/>
          <w:sz w:val="20"/>
          <w:lang w:val="ru-RU"/>
        </w:rPr>
        <w:softHyphen/>
        <w:t>емым на него не столько определенной верой, сколько его чувст</w:t>
      </w:r>
      <w:r w:rsidRPr="00B42B4C">
        <w:rPr>
          <w:rFonts w:ascii="Verdana" w:hAnsi="Verdana"/>
          <w:color w:val="000000"/>
          <w:sz w:val="20"/>
          <w:lang w:val="ru-RU"/>
        </w:rPr>
        <w:softHyphen/>
        <w:t>вом природы языка. Смирение не выбирают.</w:t>
      </w:r>
    </w:p>
    <w:p w14:paraId="6191CB7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Однако мне еще предстояло прочесть моего Одена. Ибо после «Памяти У. Б. Йейтса» я понимал, что столкнулся с автором более смиренным, чем Йейтс или Элиот с душой менее раздраженной, чем у них, хотя, боюсь, не менее трагической. Оглядываясь назад, сейчас я могу сказать, что не совсем ошибался и что если была какая-то драма в голосе Одена, то не его собственная личная дра</w:t>
      </w:r>
      <w:r w:rsidRPr="00B42B4C">
        <w:rPr>
          <w:rFonts w:ascii="Verdana" w:hAnsi="Verdana"/>
          <w:color w:val="000000"/>
          <w:sz w:val="20"/>
          <w:lang w:val="ru-RU"/>
        </w:rPr>
        <w:softHyphen/>
        <w:t>ма, но общественная или экзистенциальная. Он никогда не по</w:t>
      </w:r>
      <w:r w:rsidRPr="00B42B4C">
        <w:rPr>
          <w:rFonts w:ascii="Verdana" w:hAnsi="Verdana"/>
          <w:color w:val="000000"/>
          <w:sz w:val="20"/>
          <w:lang w:val="ru-RU"/>
        </w:rPr>
        <w:softHyphen/>
        <w:t>местил бы себя в центр трагической картины; в лучшем случае, он признал бы свое присутствие при этой сцене. Мне еще пред</w:t>
      </w:r>
      <w:r w:rsidRPr="00B42B4C">
        <w:rPr>
          <w:rFonts w:ascii="Verdana" w:hAnsi="Verdana"/>
          <w:color w:val="000000"/>
          <w:sz w:val="20"/>
          <w:lang w:val="ru-RU"/>
        </w:rPr>
        <w:softHyphen/>
        <w:t>стояло услышать из его собственных уст: «И.С.Баху ужасно повез</w:t>
      </w:r>
      <w:r w:rsidRPr="00B42B4C">
        <w:rPr>
          <w:rFonts w:ascii="Verdana" w:hAnsi="Verdana"/>
          <w:color w:val="000000"/>
          <w:sz w:val="20"/>
          <w:lang w:val="ru-RU"/>
        </w:rPr>
        <w:softHyphen/>
        <w:t>ло. Когда он хотел славить Господа, он писал хорал или кантату, обращаясь непосредственно к Всемогущему. Сегодня, если поэт хочет сделать то же самое, он вынужден прибегнуть к косвенной речи». То же, по-видимому, относится и к молитве.</w:t>
      </w:r>
    </w:p>
    <w:p w14:paraId="3138A20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4ACA6A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4E834DA2"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t>3</w:t>
      </w:r>
    </w:p>
    <w:p w14:paraId="1E46135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16017F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По мере того как я пишу эти строки, я замечаю, что первое лицо един</w:t>
      </w:r>
      <w:r w:rsidRPr="00B42B4C">
        <w:rPr>
          <w:rFonts w:ascii="Verdana" w:hAnsi="Verdana"/>
          <w:color w:val="000000"/>
          <w:sz w:val="20"/>
          <w:lang w:val="ru-RU"/>
        </w:rPr>
        <w:softHyphen/>
        <w:t>ственного числа высовывает свою безобразную голову с тревожащей частотой. Но человек есть то, что он читает; иными словами, наты</w:t>
      </w:r>
      <w:r w:rsidRPr="00B42B4C">
        <w:rPr>
          <w:rFonts w:ascii="Verdana" w:hAnsi="Verdana"/>
          <w:color w:val="000000"/>
          <w:sz w:val="20"/>
          <w:lang w:val="ru-RU"/>
        </w:rPr>
        <w:softHyphen/>
        <w:t>каясь на это местоимение, я обнаруживаю Одена больше, чем кого-либо еще: аберрация просто отражает количество прочитанного мною из этого поэта. Конечно, старые собаки не выучатся новым трюкам, однако их хозяева в конце концов становятся похожи на сво</w:t>
      </w:r>
      <w:r w:rsidRPr="00B42B4C">
        <w:rPr>
          <w:rFonts w:ascii="Verdana" w:hAnsi="Verdana"/>
          <w:color w:val="000000"/>
          <w:sz w:val="20"/>
          <w:lang w:val="ru-RU"/>
        </w:rPr>
        <w:softHyphen/>
        <w:t>их собак. Критики и особенно биографы писателей, обладающих характерным стилем, часто, пусть бессознательно, перенимают спо</w:t>
      </w:r>
      <w:r w:rsidRPr="00B42B4C">
        <w:rPr>
          <w:rFonts w:ascii="Verdana" w:hAnsi="Verdana"/>
          <w:color w:val="000000"/>
          <w:sz w:val="20"/>
          <w:lang w:val="ru-RU"/>
        </w:rPr>
        <w:softHyphen/>
        <w:t>соб выражения своего предмета. Грубо говоря, нас меняет то, что мы любим, иногда до потери собственной индивидуальности. Я не хочу сказать, что именно это произошло со мной; я лишь пытаюсь ска</w:t>
      </w:r>
      <w:r w:rsidRPr="00B42B4C">
        <w:rPr>
          <w:rFonts w:ascii="Verdana" w:hAnsi="Verdana"/>
          <w:color w:val="000000"/>
          <w:sz w:val="20"/>
          <w:lang w:val="ru-RU"/>
        </w:rPr>
        <w:softHyphen/>
        <w:t>зать, что эти в остальном назойливые «я» и «меня»</w:t>
      </w:r>
      <w:r w:rsidRPr="00B42B4C">
        <w:rPr>
          <w:rFonts w:ascii="Verdana" w:hAnsi="Verdana"/>
          <w:color w:val="000000"/>
          <w:sz w:val="20"/>
        </w:rPr>
        <w:t> </w:t>
      </w:r>
      <w:r w:rsidRPr="00B42B4C">
        <w:rPr>
          <w:rFonts w:ascii="Verdana" w:hAnsi="Verdana"/>
          <w:color w:val="000000"/>
          <w:sz w:val="20"/>
          <w:lang w:val="ru-RU"/>
        </w:rPr>
        <w:t>— в свою очередь, формы косвенной речи, адресат которой</w:t>
      </w:r>
      <w:r w:rsidRPr="00B42B4C">
        <w:rPr>
          <w:rFonts w:ascii="Verdana" w:hAnsi="Verdana"/>
          <w:color w:val="000000"/>
          <w:sz w:val="20"/>
        </w:rPr>
        <w:t> </w:t>
      </w:r>
      <w:r w:rsidRPr="00B42B4C">
        <w:rPr>
          <w:rFonts w:ascii="Verdana" w:hAnsi="Verdana"/>
          <w:color w:val="000000"/>
          <w:sz w:val="20"/>
          <w:lang w:val="ru-RU"/>
        </w:rPr>
        <w:t>— Оден.</w:t>
      </w:r>
    </w:p>
    <w:p w14:paraId="5E843D2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Для тех из моего поколения, кто интересовался поэзией на английском языке</w:t>
      </w:r>
      <w:r w:rsidRPr="00B42B4C">
        <w:rPr>
          <w:rFonts w:ascii="Verdana" w:hAnsi="Verdana"/>
          <w:color w:val="000000"/>
          <w:sz w:val="20"/>
        </w:rPr>
        <w:t> </w:t>
      </w:r>
      <w:r w:rsidRPr="00B42B4C">
        <w:rPr>
          <w:rFonts w:ascii="Verdana" w:hAnsi="Verdana"/>
          <w:color w:val="000000"/>
          <w:sz w:val="20"/>
          <w:lang w:val="ru-RU"/>
        </w:rPr>
        <w:t>— не могу сказать, чтоб таковых было слишком много,</w:t>
      </w:r>
      <w:r w:rsidRPr="00B42B4C">
        <w:rPr>
          <w:rFonts w:ascii="Verdana" w:hAnsi="Verdana"/>
          <w:color w:val="000000"/>
          <w:sz w:val="20"/>
        </w:rPr>
        <w:t> </w:t>
      </w:r>
      <w:r w:rsidRPr="00B42B4C">
        <w:rPr>
          <w:rFonts w:ascii="Verdana" w:hAnsi="Verdana"/>
          <w:color w:val="000000"/>
          <w:sz w:val="20"/>
          <w:lang w:val="ru-RU"/>
        </w:rPr>
        <w:t xml:space="preserve">— шестидесятые были эпохой антологий. Возвращаясь домой, иностранные студенты и ученые, приехавшие в </w:t>
      </w:r>
      <w:r w:rsidRPr="00B42B4C">
        <w:rPr>
          <w:rFonts w:ascii="Verdana" w:hAnsi="Verdana"/>
          <w:color w:val="000000"/>
          <w:sz w:val="20"/>
          <w:lang w:val="ru-RU"/>
        </w:rPr>
        <w:lastRenderedPageBreak/>
        <w:t>Россию по обмену, старались избавиться от лишнего веса и в первую оче</w:t>
      </w:r>
      <w:r w:rsidRPr="00B42B4C">
        <w:rPr>
          <w:rFonts w:ascii="Verdana" w:hAnsi="Verdana"/>
          <w:color w:val="000000"/>
          <w:sz w:val="20"/>
          <w:lang w:val="ru-RU"/>
        </w:rPr>
        <w:softHyphen/>
        <w:t>редь оставляли книги стихов. Они продавали их за бесценок буки</w:t>
      </w:r>
      <w:r w:rsidRPr="00B42B4C">
        <w:rPr>
          <w:rFonts w:ascii="Verdana" w:hAnsi="Verdana"/>
          <w:color w:val="000000"/>
          <w:sz w:val="20"/>
          <w:lang w:val="ru-RU"/>
        </w:rPr>
        <w:softHyphen/>
        <w:t>нистам, которые впоследствии заламывали неслыханные цены, если вы хотели их купить. Основания были весьма просты: удер</w:t>
      </w:r>
      <w:r w:rsidRPr="00B42B4C">
        <w:rPr>
          <w:rFonts w:ascii="Verdana" w:hAnsi="Verdana"/>
          <w:color w:val="000000"/>
          <w:sz w:val="20"/>
          <w:lang w:val="ru-RU"/>
        </w:rPr>
        <w:softHyphen/>
        <w:t>жать местных жителей от покупки этих западных предметов; что до самого иностранца, он, очевидно, уже уедет и не сможет увидеть это несоответствие.</w:t>
      </w:r>
    </w:p>
    <w:p w14:paraId="122A62D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Однако, если вы знали продавца, как неизбежно знает тот, кто часто посещает эти места, вы могли заключить что-то вроде сдел</w:t>
      </w:r>
      <w:r w:rsidRPr="00B42B4C">
        <w:rPr>
          <w:rFonts w:ascii="Verdana" w:hAnsi="Verdana"/>
          <w:color w:val="000000"/>
          <w:sz w:val="20"/>
          <w:lang w:val="ru-RU"/>
        </w:rPr>
        <w:softHyphen/>
        <w:t>ки, которая знакома всем охотникам за книгами: вы меняли одну книгу на другую, или две-три книги на одну, или вы ее покупали, прочитывали, возвращали в магазин и получали свои деньги назад. К тому же, когда я освободился и вернулся в мой родной город, я уже имел некоторую репутацию, и в нескольких книжных мага</w:t>
      </w:r>
      <w:r w:rsidRPr="00B42B4C">
        <w:rPr>
          <w:rFonts w:ascii="Verdana" w:hAnsi="Verdana"/>
          <w:color w:val="000000"/>
          <w:sz w:val="20"/>
          <w:lang w:val="ru-RU"/>
        </w:rPr>
        <w:softHyphen/>
        <w:t>зинах со мной обращались довольно любезно. Вследствие этой репутации меня иногда посещали иностранные студенты, и, поскольку не полагается переступать чужой порог с пустыми руками, они приносили книги. С некоторыми из этих посетителей у меня завязывалась тесная дружба, отчего мои книжные полки заметно выигрывали.</w:t>
      </w:r>
    </w:p>
    <w:p w14:paraId="7F1E084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Я очень любил эти антологии, и не только за их содержание, но и за сладковатый запах их обложки, и за их страницы с желтым обрезом. Они выглядели очень по-американски и были карман</w:t>
      </w:r>
      <w:r w:rsidRPr="00B42B4C">
        <w:rPr>
          <w:rFonts w:ascii="Verdana" w:hAnsi="Verdana"/>
          <w:color w:val="000000"/>
          <w:sz w:val="20"/>
          <w:lang w:val="ru-RU"/>
        </w:rPr>
        <w:softHyphen/>
        <w:t>ного формата. Их можно было вытащить из кармана в трамвае или в городском саду, и, хотя текст, как правило, был понятен лишь наполовину или на треть, они мгновенно заслоняли местную действительность. Моими любимыми, впрочем, были книги Луиса Антермайера и Оскара Уильямса, поскольку они были с фотографиями авторов, разжигавшими воображение не меньше, чем сами строчки. Я часами сидел, внимательно изучая черно-белый квадратик с чертами того или иного поэта, пытаясь угадать, что он за человек, пытаясь его одушевить и привести его лицо в соответствие с наполовину или на треть понятыми строчками. Позже в компании друзей мы обменивались нашими дикими догадками и обрывками слухов, которые время от времени до нас доходили, и, выведя общий знаменатель, объявляли свой приго</w:t>
      </w:r>
      <w:r w:rsidRPr="00B42B4C">
        <w:rPr>
          <w:rFonts w:ascii="Verdana" w:hAnsi="Verdana"/>
          <w:color w:val="000000"/>
          <w:sz w:val="20"/>
          <w:lang w:val="ru-RU"/>
        </w:rPr>
        <w:softHyphen/>
        <w:t>вор. Опять-таки оглядываясь назад, нужно сказать, что часто наши домыслы были не слишком далеки от истины.</w:t>
      </w:r>
    </w:p>
    <w:p w14:paraId="3E314F0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Так я впервые увидел лицо Одена. Это была сильно умень</w:t>
      </w:r>
      <w:r w:rsidRPr="00B42B4C">
        <w:rPr>
          <w:rFonts w:ascii="Verdana" w:hAnsi="Verdana"/>
          <w:color w:val="000000"/>
          <w:sz w:val="20"/>
          <w:lang w:val="ru-RU"/>
        </w:rPr>
        <w:softHyphen/>
        <w:t>шенная фотография, несколько искусственная, слишком дидак</w:t>
      </w:r>
      <w:r w:rsidRPr="00B42B4C">
        <w:rPr>
          <w:rFonts w:ascii="Verdana" w:hAnsi="Verdana"/>
          <w:color w:val="000000"/>
          <w:sz w:val="20"/>
          <w:lang w:val="ru-RU"/>
        </w:rPr>
        <w:softHyphen/>
        <w:t>тическая в своем обращении с тенью: снимок больше говорил о фотографе, чем о его модели. Из этой фотографии можно было заключить, что либо фотограф был наивным эстетом, либо черты модели были слишком нейтральны для его занятия. Мне больше нравилась вторая версия, отчасти потому, что нейтральность тона была во многом особенностью оденовской поэзии, отчасти пото</w:t>
      </w:r>
      <w:r w:rsidRPr="00B42B4C">
        <w:rPr>
          <w:rFonts w:ascii="Verdana" w:hAnsi="Verdana"/>
          <w:color w:val="000000"/>
          <w:sz w:val="20"/>
          <w:lang w:val="ru-RU"/>
        </w:rPr>
        <w:softHyphen/>
        <w:t xml:space="preserve">му, что антигероическая поза была </w:t>
      </w:r>
      <w:r w:rsidRPr="00B42B4C">
        <w:rPr>
          <w:rFonts w:ascii="Verdana" w:hAnsi="Verdana"/>
          <w:color w:val="000000"/>
          <w:sz w:val="20"/>
        </w:rPr>
        <w:t>idee</w:t>
      </w:r>
      <w:r w:rsidRPr="00B42B4C">
        <w:rPr>
          <w:rFonts w:ascii="Verdana" w:hAnsi="Verdana"/>
          <w:color w:val="000000"/>
          <w:sz w:val="20"/>
          <w:lang w:val="ru-RU"/>
        </w:rPr>
        <w:t xml:space="preserve"> </w:t>
      </w:r>
      <w:r w:rsidRPr="00B42B4C">
        <w:rPr>
          <w:rFonts w:ascii="Verdana" w:hAnsi="Verdana"/>
          <w:color w:val="000000"/>
          <w:sz w:val="20"/>
        </w:rPr>
        <w:t>fixe</w:t>
      </w:r>
      <w:r w:rsidRPr="00B42B4C">
        <w:rPr>
          <w:rFonts w:ascii="Verdana" w:hAnsi="Verdana"/>
          <w:color w:val="000000"/>
          <w:sz w:val="20"/>
          <w:lang w:val="ru-RU"/>
        </w:rPr>
        <w:t xml:space="preserve"> нашего поколения. Идея эта состояла в том, чтобы выглядеть как другие: простые ботинки, кепка, пиджак и галстук предпочтительно серого цвета, ни бороды, ни усов. Уистан был узнаваем.</w:t>
      </w:r>
    </w:p>
    <w:p w14:paraId="04B1D6D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Как до дрожи узнаваемыми были строчки из «1 сентября 1939 года», внешне как бы объясняющие начало войны, которая была колыбелью моего поколения, но, в сущности, описывающие и нас самих, примерно как этот черно-белый снимок:</w:t>
      </w:r>
    </w:p>
    <w:p w14:paraId="358B2C3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372C832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Мы знаем по школьным азам,</w:t>
      </w:r>
    </w:p>
    <w:p w14:paraId="41B0B0C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Кому причиняют зло,</w:t>
      </w:r>
    </w:p>
    <w:p w14:paraId="327AD04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Зло причиняет сам</w:t>
      </w:r>
      <w:r w:rsidRPr="00B42B4C">
        <w:rPr>
          <w:rStyle w:val="FootnoteReference"/>
          <w:rFonts w:ascii="Verdana" w:hAnsi="Verdana"/>
          <w:color w:val="000000"/>
          <w:sz w:val="20"/>
        </w:rPr>
        <w:footnoteReference w:id="6"/>
      </w:r>
      <w:r w:rsidRPr="00B42B4C">
        <w:rPr>
          <w:rFonts w:ascii="Verdana" w:hAnsi="Verdana"/>
          <w:color w:val="000000"/>
          <w:sz w:val="20"/>
          <w:lang w:val="ru-RU"/>
        </w:rPr>
        <w:t>.</w:t>
      </w:r>
    </w:p>
    <w:p w14:paraId="2C953C0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742C217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Эти строчки действительно выбиваются из контекста, уравнивая победителей с жертвами, и, я думаю, они должны быть выта</w:t>
      </w:r>
      <w:r w:rsidRPr="00B42B4C">
        <w:rPr>
          <w:rFonts w:ascii="Verdana" w:hAnsi="Verdana"/>
          <w:color w:val="000000"/>
          <w:sz w:val="20"/>
          <w:lang w:val="ru-RU"/>
        </w:rPr>
        <w:softHyphen/>
        <w:t>туированы федеральным правительством на груди каждого ново</w:t>
      </w:r>
      <w:r w:rsidRPr="00B42B4C">
        <w:rPr>
          <w:rFonts w:ascii="Verdana" w:hAnsi="Verdana"/>
          <w:color w:val="000000"/>
          <w:sz w:val="20"/>
          <w:lang w:val="ru-RU"/>
        </w:rPr>
        <w:softHyphen/>
        <w:t>рожденного не только за их содержание, но и за их интонацию.</w:t>
      </w:r>
    </w:p>
    <w:p w14:paraId="5C0CE56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Единственным приемлемым доводом против такой процедуры был бы тот, что у Одена есть строчки и получше. Что делать, к примеру, с:</w:t>
      </w:r>
    </w:p>
    <w:p w14:paraId="75C8FD4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3AA95F5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Люди за стойкой стремятся</w:t>
      </w:r>
    </w:p>
    <w:p w14:paraId="0EBC533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По-заведенному жить:</w:t>
      </w:r>
    </w:p>
    <w:p w14:paraId="69D15C6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Джаз должен вечно играть,</w:t>
      </w:r>
    </w:p>
    <w:p w14:paraId="1FD33CE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lastRenderedPageBreak/>
        <w:t>А лампы вечно светить.</w:t>
      </w:r>
    </w:p>
    <w:p w14:paraId="05D34C9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На конференциях тщатся</w:t>
      </w:r>
    </w:p>
    <w:p w14:paraId="162D45C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Обставить мебелью доты,</w:t>
      </w:r>
    </w:p>
    <w:p w14:paraId="61DB64E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Придать им сходство с жильем,</w:t>
      </w:r>
    </w:p>
    <w:p w14:paraId="38BA917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Чтобы мы, как бедные дети,</w:t>
      </w:r>
    </w:p>
    <w:p w14:paraId="686B47C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Боящиеся темноты,</w:t>
      </w:r>
    </w:p>
    <w:p w14:paraId="76ACF34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Брели в проклятом лесу</w:t>
      </w:r>
    </w:p>
    <w:p w14:paraId="63FD08A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не знали, куда бредем</w:t>
      </w:r>
      <w:r w:rsidRPr="00B42B4C">
        <w:rPr>
          <w:rStyle w:val="FootnoteReference"/>
          <w:rFonts w:ascii="Verdana" w:hAnsi="Verdana"/>
          <w:color w:val="000000"/>
          <w:sz w:val="20"/>
        </w:rPr>
        <w:footnoteReference w:id="7"/>
      </w:r>
      <w:r w:rsidRPr="00B42B4C">
        <w:rPr>
          <w:rFonts w:ascii="Verdana" w:hAnsi="Verdana"/>
          <w:color w:val="000000"/>
          <w:sz w:val="20"/>
          <w:lang w:val="ru-RU"/>
        </w:rPr>
        <w:t>.</w:t>
      </w:r>
    </w:p>
    <w:p w14:paraId="7D41312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49077A2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Или, если вы думаете, что это слишком американское, слишком отдает Нью-Йорком, то как насчет этого двустишия из «Щита Ахилла», которое, по крайней мере для меня, звучит Дантовой эпитафией горстке восточноевропейских наций:</w:t>
      </w:r>
    </w:p>
    <w:p w14:paraId="3EE569F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21E9C4C" w14:textId="77777777" w:rsidR="00D024FC" w:rsidRPr="00B42B4C" w:rsidRDefault="00D024FC" w:rsidP="00B42B4C">
      <w:pPr>
        <w:suppressAutoHyphens/>
        <w:autoSpaceDE w:val="0"/>
        <w:autoSpaceDN w:val="0"/>
        <w:adjustRightInd w:val="0"/>
        <w:spacing w:after="0" w:line="240" w:lineRule="auto"/>
        <w:ind w:left="1418" w:firstLine="283"/>
        <w:jc w:val="both"/>
        <w:rPr>
          <w:rFonts w:ascii="Verdana" w:hAnsi="Verdana"/>
          <w:color w:val="000000"/>
          <w:sz w:val="20"/>
          <w:lang w:val="ru-RU"/>
        </w:rPr>
      </w:pPr>
      <w:r w:rsidRPr="00B42B4C">
        <w:rPr>
          <w:rFonts w:ascii="Verdana" w:hAnsi="Verdana"/>
          <w:color w:val="000000"/>
          <w:sz w:val="20"/>
          <w:lang w:val="ru-RU"/>
        </w:rPr>
        <w:t>...они потеряли гордость</w:t>
      </w:r>
    </w:p>
    <w:p w14:paraId="6B5EBD3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умерли прежде, чем умерли их тела.</w:t>
      </w:r>
    </w:p>
    <w:p w14:paraId="2C8EBEC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7B38CAC0"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Или, если вы все же против такого варварства, если вы хотите по</w:t>
      </w:r>
      <w:r w:rsidRPr="00B42B4C">
        <w:rPr>
          <w:rFonts w:ascii="Verdana" w:hAnsi="Verdana"/>
          <w:color w:val="000000"/>
          <w:sz w:val="20"/>
          <w:lang w:val="ru-RU"/>
        </w:rPr>
        <w:softHyphen/>
        <w:t>щадить нежную кожу, которую это ранит, в этом же стихотворении есть семь других строчек, которые следует высечь на вратах всех существующих государств и вообще на вратах всего нашего мира:</w:t>
      </w:r>
    </w:p>
    <w:p w14:paraId="4CC7236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EA5355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Маленький оборванец от нечего делать один</w:t>
      </w:r>
    </w:p>
    <w:p w14:paraId="72FC93D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Слонялся по пустырю, птица</w:t>
      </w:r>
    </w:p>
    <w:p w14:paraId="5EC15AC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Взлетела, спасаясь от его метко брошенного</w:t>
      </w:r>
    </w:p>
    <w:p w14:paraId="3AC467E0" w14:textId="77777777" w:rsidR="00D024FC" w:rsidRPr="00B42B4C" w:rsidRDefault="00D024FC" w:rsidP="00B42B4C">
      <w:pPr>
        <w:suppressAutoHyphens/>
        <w:autoSpaceDE w:val="0"/>
        <w:autoSpaceDN w:val="0"/>
        <w:adjustRightInd w:val="0"/>
        <w:spacing w:after="0" w:line="240" w:lineRule="auto"/>
        <w:ind w:left="4111" w:firstLine="283"/>
        <w:jc w:val="both"/>
        <w:rPr>
          <w:rFonts w:ascii="Verdana" w:hAnsi="Verdana"/>
          <w:color w:val="000000"/>
          <w:sz w:val="20"/>
          <w:lang w:val="ru-RU"/>
        </w:rPr>
      </w:pPr>
      <w:r w:rsidRPr="00B42B4C">
        <w:rPr>
          <w:rFonts w:ascii="Verdana" w:hAnsi="Verdana"/>
          <w:color w:val="000000"/>
          <w:sz w:val="20"/>
          <w:lang w:val="ru-RU"/>
        </w:rPr>
        <w:t>камня:</w:t>
      </w:r>
    </w:p>
    <w:p w14:paraId="1BD1BF3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Что девушек насилуют, что двое</w:t>
      </w:r>
    </w:p>
    <w:p w14:paraId="58A1555B" w14:textId="77777777" w:rsidR="00D024FC" w:rsidRPr="00B42B4C" w:rsidRDefault="00D024FC" w:rsidP="00B42B4C">
      <w:pPr>
        <w:suppressAutoHyphens/>
        <w:autoSpaceDE w:val="0"/>
        <w:autoSpaceDN w:val="0"/>
        <w:adjustRightInd w:val="0"/>
        <w:spacing w:after="0" w:line="240" w:lineRule="auto"/>
        <w:ind w:left="1985" w:firstLine="283"/>
        <w:jc w:val="both"/>
        <w:rPr>
          <w:rFonts w:ascii="Verdana" w:hAnsi="Verdana"/>
          <w:color w:val="000000"/>
          <w:sz w:val="20"/>
          <w:lang w:val="ru-RU"/>
        </w:rPr>
      </w:pPr>
      <w:r w:rsidRPr="00B42B4C">
        <w:rPr>
          <w:rFonts w:ascii="Verdana" w:hAnsi="Verdana"/>
          <w:color w:val="000000"/>
          <w:sz w:val="20"/>
          <w:lang w:val="ru-RU"/>
        </w:rPr>
        <w:t>могут прирезать третьего,</w:t>
      </w:r>
    </w:p>
    <w:p w14:paraId="40545CA0"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Было аксиомой для него, никогда</w:t>
      </w:r>
    </w:p>
    <w:p w14:paraId="7F72346C" w14:textId="77777777" w:rsidR="00D024FC" w:rsidRPr="00B42B4C" w:rsidRDefault="00D024FC" w:rsidP="00B42B4C">
      <w:pPr>
        <w:suppressAutoHyphens/>
        <w:autoSpaceDE w:val="0"/>
        <w:autoSpaceDN w:val="0"/>
        <w:adjustRightInd w:val="0"/>
        <w:spacing w:after="0" w:line="240" w:lineRule="auto"/>
        <w:ind w:left="3119" w:firstLine="283"/>
        <w:jc w:val="both"/>
        <w:rPr>
          <w:rFonts w:ascii="Verdana" w:hAnsi="Verdana"/>
          <w:color w:val="000000"/>
          <w:sz w:val="20"/>
          <w:lang w:val="ru-RU"/>
        </w:rPr>
      </w:pPr>
      <w:r w:rsidRPr="00B42B4C">
        <w:rPr>
          <w:rFonts w:ascii="Verdana" w:hAnsi="Verdana"/>
          <w:color w:val="000000"/>
          <w:sz w:val="20"/>
          <w:lang w:val="ru-RU"/>
        </w:rPr>
        <w:t>не слышавшего</w:t>
      </w:r>
    </w:p>
    <w:p w14:paraId="5B520C5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 мире, где держат обещания.</w:t>
      </w:r>
    </w:p>
    <w:p w14:paraId="75AF6DA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Или кто-то может заплакать, потому что</w:t>
      </w:r>
    </w:p>
    <w:p w14:paraId="660E3432" w14:textId="77777777" w:rsidR="00D024FC" w:rsidRPr="00B42B4C" w:rsidRDefault="00D024FC" w:rsidP="00B42B4C">
      <w:pPr>
        <w:suppressAutoHyphens/>
        <w:autoSpaceDE w:val="0"/>
        <w:autoSpaceDN w:val="0"/>
        <w:adjustRightInd w:val="0"/>
        <w:spacing w:after="0" w:line="240" w:lineRule="auto"/>
        <w:ind w:left="3119" w:firstLine="283"/>
        <w:jc w:val="both"/>
        <w:rPr>
          <w:rFonts w:ascii="Verdana" w:hAnsi="Verdana"/>
          <w:color w:val="000000"/>
          <w:sz w:val="20"/>
          <w:lang w:val="ru-RU"/>
        </w:rPr>
      </w:pPr>
      <w:r w:rsidRPr="00B42B4C">
        <w:rPr>
          <w:rFonts w:ascii="Verdana" w:hAnsi="Verdana"/>
          <w:color w:val="000000"/>
          <w:sz w:val="20"/>
          <w:lang w:val="ru-RU"/>
        </w:rPr>
        <w:t>плачет другой</w:t>
      </w:r>
      <w:r w:rsidRPr="00B42B4C">
        <w:rPr>
          <w:rStyle w:val="FootnoteReference"/>
          <w:rFonts w:ascii="Verdana" w:hAnsi="Verdana"/>
          <w:color w:val="000000"/>
          <w:sz w:val="20"/>
        </w:rPr>
        <w:footnoteReference w:id="8"/>
      </w:r>
      <w:r w:rsidRPr="00B42B4C">
        <w:rPr>
          <w:rFonts w:ascii="Verdana" w:hAnsi="Verdana"/>
          <w:color w:val="000000"/>
          <w:sz w:val="20"/>
          <w:lang w:val="ru-RU"/>
        </w:rPr>
        <w:t>.</w:t>
      </w:r>
    </w:p>
    <w:p w14:paraId="49F559A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47E10D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Так что вновь прибывший не будет обманываться относитель</w:t>
      </w:r>
      <w:r w:rsidRPr="00B42B4C">
        <w:rPr>
          <w:rFonts w:ascii="Verdana" w:hAnsi="Verdana"/>
          <w:color w:val="000000"/>
          <w:sz w:val="20"/>
          <w:lang w:val="ru-RU"/>
        </w:rPr>
        <w:softHyphen/>
        <w:t>но природы этого мира, а обитатели этого мира не примут демагога за полубога.</w:t>
      </w:r>
    </w:p>
    <w:p w14:paraId="5358335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Не надо быть цыганом или Ломброзо, чтобы верить в связь между внешностью индивидуума и его поступками: в конечном счете, на этом основано наше чувство прекрасного. Но как должен выглядеть поэт, написавший:</w:t>
      </w:r>
    </w:p>
    <w:p w14:paraId="79B73FE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61BD8A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Совсем в другом месте огромные</w:t>
      </w:r>
    </w:p>
    <w:p w14:paraId="7552BCF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Стада оленей пересекают</w:t>
      </w:r>
    </w:p>
    <w:p w14:paraId="0227D16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Мили и мили золотого мха</w:t>
      </w:r>
    </w:p>
    <w:p w14:paraId="4C98501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Безмолвно и очень быстро</w:t>
      </w:r>
      <w:r w:rsidRPr="00B42B4C">
        <w:rPr>
          <w:rStyle w:val="FootnoteReference"/>
          <w:rFonts w:ascii="Verdana" w:hAnsi="Verdana"/>
          <w:color w:val="000000"/>
          <w:sz w:val="20"/>
        </w:rPr>
        <w:footnoteReference w:id="9"/>
      </w:r>
      <w:r w:rsidRPr="00B42B4C">
        <w:rPr>
          <w:rFonts w:ascii="Verdana" w:hAnsi="Verdana"/>
          <w:color w:val="000000"/>
          <w:sz w:val="20"/>
          <w:lang w:val="ru-RU"/>
        </w:rPr>
        <w:t>.</w:t>
      </w:r>
    </w:p>
    <w:p w14:paraId="0A44E0F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F76479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Как должен выглядеть человек, который любит переводить метафизические истины в прозаический здравый смысл так же, как он любит обнаруживать первые в последнем? Как должен вы</w:t>
      </w:r>
      <w:r w:rsidRPr="00B42B4C">
        <w:rPr>
          <w:rFonts w:ascii="Verdana" w:hAnsi="Verdana"/>
          <w:color w:val="000000"/>
          <w:sz w:val="20"/>
          <w:lang w:val="ru-RU"/>
        </w:rPr>
        <w:softHyphen/>
        <w:t>глядеть тот, кто, тщательно занявшись творением, говорит вам о Творце больше, чем любой нахальный агонист, прущий напро</w:t>
      </w:r>
      <w:r w:rsidRPr="00B42B4C">
        <w:rPr>
          <w:rFonts w:ascii="Verdana" w:hAnsi="Verdana"/>
          <w:color w:val="000000"/>
          <w:sz w:val="20"/>
          <w:lang w:val="ru-RU"/>
        </w:rPr>
        <w:softHyphen/>
        <w:t>лом через сферы? Разве не должна восприимчивость, уникальная в сочетании честности, клинического отстранения и сдержанного лиризма, привести если не к уникальному устройству черт лица, то, по крайней мере, к особенному, необщему лица этого выра</w:t>
      </w:r>
      <w:r w:rsidRPr="00B42B4C">
        <w:rPr>
          <w:rFonts w:ascii="Verdana" w:hAnsi="Verdana"/>
          <w:color w:val="000000"/>
          <w:sz w:val="20"/>
          <w:lang w:val="ru-RU"/>
        </w:rPr>
        <w:softHyphen/>
        <w:t>жению? И можно ли такие черты или такое выражение передать кистью? Запечатлеть камерой?</w:t>
      </w:r>
    </w:p>
    <w:p w14:paraId="47A4E44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 xml:space="preserve">Мне очень нравился процесс экстраполирования фотографии размером с марку. Мы всегда ищем лицо, мы всегда хотим, чтобы идеал материализовался, и Оден был </w:t>
      </w:r>
      <w:r w:rsidRPr="00B42B4C">
        <w:rPr>
          <w:rFonts w:ascii="Verdana" w:hAnsi="Verdana"/>
          <w:color w:val="000000"/>
          <w:sz w:val="20"/>
          <w:lang w:val="ru-RU"/>
        </w:rPr>
        <w:lastRenderedPageBreak/>
        <w:t>в то время очень близок к тому, что, в общем, складывалось в идеал (двумя другими были Беккет и Фрост, однако я знал, как они выглядят; как это ни ужас</w:t>
      </w:r>
      <w:r w:rsidRPr="00B42B4C">
        <w:rPr>
          <w:rFonts w:ascii="Verdana" w:hAnsi="Verdana"/>
          <w:color w:val="000000"/>
          <w:sz w:val="20"/>
          <w:lang w:val="ru-RU"/>
        </w:rPr>
        <w:softHyphen/>
        <w:t>но, соответствие их наружности поступкам было очевидно). Впоследствии, конечно, я видел другие фотографии Одена: в провезенном контрабандой журнале или в других антологиях. Но они ничего не прибавляли; человек ускользал от объектива, или объектив отставал от него. Я начал задаваться вопросом: способна ли одна форма искусства изобразить другую, может ли визуальное удержать семантическое?</w:t>
      </w:r>
    </w:p>
    <w:p w14:paraId="1BD6B77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Однажды</w:t>
      </w:r>
      <w:r w:rsidRPr="00B42B4C">
        <w:rPr>
          <w:rFonts w:ascii="Verdana" w:hAnsi="Verdana"/>
          <w:color w:val="000000"/>
          <w:sz w:val="20"/>
        </w:rPr>
        <w:t> </w:t>
      </w:r>
      <w:r w:rsidRPr="00B42B4C">
        <w:rPr>
          <w:rFonts w:ascii="Verdana" w:hAnsi="Verdana"/>
          <w:color w:val="000000"/>
          <w:sz w:val="20"/>
          <w:lang w:val="ru-RU"/>
        </w:rPr>
        <w:t>— думаю, это было зимой 1968 или 1969 года</w:t>
      </w:r>
      <w:r w:rsidRPr="00B42B4C">
        <w:rPr>
          <w:rFonts w:ascii="Verdana" w:hAnsi="Verdana"/>
          <w:color w:val="000000"/>
          <w:sz w:val="20"/>
        </w:rPr>
        <w:t> </w:t>
      </w:r>
      <w:r w:rsidRPr="00B42B4C">
        <w:rPr>
          <w:rFonts w:ascii="Verdana" w:hAnsi="Verdana"/>
          <w:color w:val="000000"/>
          <w:sz w:val="20"/>
          <w:lang w:val="ru-RU"/>
        </w:rPr>
        <w:t>— в Москве Надежда Мандельштам, которую я навестил, вручила мне еще одну антологию современной поэзии, очень красивую книгу, щедро иллюстрированную большими черно-белыми фотографи</w:t>
      </w:r>
      <w:r w:rsidRPr="00B42B4C">
        <w:rPr>
          <w:rFonts w:ascii="Verdana" w:hAnsi="Verdana"/>
          <w:color w:val="000000"/>
          <w:sz w:val="20"/>
          <w:lang w:val="ru-RU"/>
        </w:rPr>
        <w:softHyphen/>
        <w:t>ями, сделанными, насколько я помню. Ролл и Маккенной. Я на</w:t>
      </w:r>
      <w:r w:rsidRPr="00B42B4C">
        <w:rPr>
          <w:rFonts w:ascii="Verdana" w:hAnsi="Verdana"/>
          <w:color w:val="000000"/>
          <w:sz w:val="20"/>
          <w:lang w:val="ru-RU"/>
        </w:rPr>
        <w:softHyphen/>
        <w:t>шел то, что искал. Несколько месяцев спустя кто-то позаимство</w:t>
      </w:r>
      <w:r w:rsidRPr="00B42B4C">
        <w:rPr>
          <w:rFonts w:ascii="Verdana" w:hAnsi="Verdana"/>
          <w:color w:val="000000"/>
          <w:sz w:val="20"/>
          <w:lang w:val="ru-RU"/>
        </w:rPr>
        <w:softHyphen/>
        <w:t>вал у меня эту книгу, и я никогда больше не видел эту фотогра</w:t>
      </w:r>
      <w:r w:rsidRPr="00B42B4C">
        <w:rPr>
          <w:rFonts w:ascii="Verdana" w:hAnsi="Verdana"/>
          <w:color w:val="000000"/>
          <w:sz w:val="20"/>
          <w:lang w:val="ru-RU"/>
        </w:rPr>
        <w:softHyphen/>
        <w:t>фию; однако помню ее довольно ясно.</w:t>
      </w:r>
    </w:p>
    <w:p w14:paraId="1748F5C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Снимок был сделан где-то в Нью-Йорке, видимо, на какой-то эстакаде</w:t>
      </w:r>
      <w:r w:rsidRPr="00B42B4C">
        <w:rPr>
          <w:rFonts w:ascii="Verdana" w:hAnsi="Verdana"/>
          <w:color w:val="000000"/>
          <w:sz w:val="20"/>
        </w:rPr>
        <w:t> </w:t>
      </w:r>
      <w:r w:rsidRPr="00B42B4C">
        <w:rPr>
          <w:rFonts w:ascii="Verdana" w:hAnsi="Verdana"/>
          <w:color w:val="000000"/>
          <w:sz w:val="20"/>
          <w:lang w:val="ru-RU"/>
        </w:rPr>
        <w:t>— или той, что рядом с Гранд-Сентрал, или же у Колум</w:t>
      </w:r>
      <w:r w:rsidRPr="00B42B4C">
        <w:rPr>
          <w:rFonts w:ascii="Verdana" w:hAnsi="Verdana"/>
          <w:color w:val="000000"/>
          <w:sz w:val="20"/>
          <w:lang w:val="ru-RU"/>
        </w:rPr>
        <w:softHyphen/>
        <w:t>бийского университета, на той, что перекрывает Амстердам-авеню. Оден стоял там с видом застигнутого врасплох при переходе улицы, брови недоуменно подняты. И все же взгляд необычайно спокойный и острый. Время, по-видимому, конец сороковых или начало пятидесятых, до того, как его черты перешли в знаменитую морщинистую стадию «смятой постели». Мне все стало ясно, или почти все.</w:t>
      </w:r>
    </w:p>
    <w:p w14:paraId="6509607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Контраст или, лучше, несоответствие между бровями, подня</w:t>
      </w:r>
      <w:r w:rsidRPr="00B42B4C">
        <w:rPr>
          <w:rFonts w:ascii="Verdana" w:hAnsi="Verdana"/>
          <w:color w:val="000000"/>
          <w:sz w:val="20"/>
          <w:lang w:val="ru-RU"/>
        </w:rPr>
        <w:softHyphen/>
        <w:t>тыми в формальном недоумении, и остротой его взгляда, по моему мнению, прямо отвечает формальной стороне его стиха (две поднятые брови = две рифмы) и ослепительной точности их содер</w:t>
      </w:r>
      <w:r w:rsidRPr="00B42B4C">
        <w:rPr>
          <w:rFonts w:ascii="Verdana" w:hAnsi="Verdana"/>
          <w:color w:val="000000"/>
          <w:sz w:val="20"/>
          <w:lang w:val="ru-RU"/>
        </w:rPr>
        <w:softHyphen/>
        <w:t>жания. То, что взирало на меня со страницы, было лицевым экви</w:t>
      </w:r>
      <w:r w:rsidRPr="00B42B4C">
        <w:rPr>
          <w:rFonts w:ascii="Verdana" w:hAnsi="Verdana"/>
          <w:color w:val="000000"/>
          <w:sz w:val="20"/>
          <w:lang w:val="ru-RU"/>
        </w:rPr>
        <w:softHyphen/>
        <w:t>валентом рифмованного двустишия, истины, которая лучше познается сердцем. Черты были правильные, даже простые. В этом лице не было ничего особенно поэтического, ничего байрониче</w:t>
      </w:r>
      <w:r w:rsidRPr="00B42B4C">
        <w:rPr>
          <w:rFonts w:ascii="Verdana" w:hAnsi="Verdana"/>
          <w:color w:val="000000"/>
          <w:sz w:val="20"/>
          <w:lang w:val="ru-RU"/>
        </w:rPr>
        <w:softHyphen/>
        <w:t>ского, демонического, ироничного, ястребиного, орлиного, романтического, скорбного и т. д. Скорее, это было лицо врача, который интересуется вашей жизнью, хотя знает, что вы больны. Лицо, хорошо готовое ко всему, лицо</w:t>
      </w:r>
      <w:r w:rsidRPr="00B42B4C">
        <w:rPr>
          <w:rFonts w:ascii="Verdana" w:hAnsi="Verdana"/>
          <w:color w:val="000000"/>
          <w:sz w:val="20"/>
        </w:rPr>
        <w:t> </w:t>
      </w:r>
      <w:r w:rsidRPr="00B42B4C">
        <w:rPr>
          <w:rFonts w:ascii="Verdana" w:hAnsi="Verdana"/>
          <w:color w:val="000000"/>
          <w:sz w:val="20"/>
          <w:lang w:val="ru-RU"/>
        </w:rPr>
        <w:t>— итог.</w:t>
      </w:r>
    </w:p>
    <w:p w14:paraId="33C7275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Результат. Его лишенный выражения взгляд был прямым про</w:t>
      </w:r>
      <w:r w:rsidRPr="00B42B4C">
        <w:rPr>
          <w:rFonts w:ascii="Verdana" w:hAnsi="Verdana"/>
          <w:color w:val="000000"/>
          <w:sz w:val="20"/>
          <w:lang w:val="ru-RU"/>
        </w:rPr>
        <w:softHyphen/>
        <w:t>изводным этой ослепляющей близости лица к предмету, которая порождает выражения вроде «добровольные обязанности», «необ</w:t>
      </w:r>
      <w:r w:rsidRPr="00B42B4C">
        <w:rPr>
          <w:rFonts w:ascii="Verdana" w:hAnsi="Verdana"/>
          <w:color w:val="000000"/>
          <w:sz w:val="20"/>
          <w:lang w:val="ru-RU"/>
        </w:rPr>
        <w:softHyphen/>
        <w:t>ходимое убийство», «консервативный мрак», «искусственное запу</w:t>
      </w:r>
      <w:r w:rsidRPr="00B42B4C">
        <w:rPr>
          <w:rFonts w:ascii="Verdana" w:hAnsi="Verdana"/>
          <w:color w:val="000000"/>
          <w:sz w:val="20"/>
          <w:lang w:val="ru-RU"/>
        </w:rPr>
        <w:softHyphen/>
        <w:t>стение» или «тривиальность песка». Было ощущение, будто близо</w:t>
      </w:r>
      <w:r w:rsidRPr="00B42B4C">
        <w:rPr>
          <w:rFonts w:ascii="Verdana" w:hAnsi="Verdana"/>
          <w:color w:val="000000"/>
          <w:sz w:val="20"/>
          <w:lang w:val="ru-RU"/>
        </w:rPr>
        <w:softHyphen/>
        <w:t>рукий человек снимает очки, с той разницей, что острота зрения этой пары глаз не имела отношения ни к близорукости, ни к мало</w:t>
      </w:r>
      <w:r w:rsidRPr="00B42B4C">
        <w:rPr>
          <w:rFonts w:ascii="Verdana" w:hAnsi="Verdana"/>
          <w:color w:val="000000"/>
          <w:sz w:val="20"/>
          <w:lang w:val="ru-RU"/>
        </w:rPr>
        <w:softHyphen/>
        <w:t>сти предметов, ни к угрозам, глубоко в них запрятанным. Это был взгляд человека, который знает, что он не сможет уничтожить эти угрозы, но который, однако, стремится описать вам как симпто</w:t>
      </w:r>
      <w:r w:rsidRPr="00B42B4C">
        <w:rPr>
          <w:rFonts w:ascii="Verdana" w:hAnsi="Verdana"/>
          <w:color w:val="000000"/>
          <w:sz w:val="20"/>
          <w:lang w:val="ru-RU"/>
        </w:rPr>
        <w:softHyphen/>
        <w:t>мы, так и саму болезнь. Это не было так называемой «социальной критикой»</w:t>
      </w:r>
      <w:r w:rsidRPr="00B42B4C">
        <w:rPr>
          <w:rFonts w:ascii="Verdana" w:hAnsi="Verdana"/>
          <w:color w:val="000000"/>
          <w:sz w:val="20"/>
        </w:rPr>
        <w:t> </w:t>
      </w:r>
      <w:r w:rsidRPr="00B42B4C">
        <w:rPr>
          <w:rFonts w:ascii="Verdana" w:hAnsi="Verdana"/>
          <w:color w:val="000000"/>
          <w:sz w:val="20"/>
          <w:lang w:val="ru-RU"/>
        </w:rPr>
        <w:t>— хотя бы потому, что болезнь не была социальной: она была экзистенциальной.</w:t>
      </w:r>
    </w:p>
    <w:p w14:paraId="7A3C706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Вообще, я думаю, этот человек ошибочно был принят за социального комментатора, или диагноста, или что-то в этом роде. Чаще всего его обвиняли в том, что он не предлагал лечения. Пола</w:t>
      </w:r>
      <w:r w:rsidRPr="00B42B4C">
        <w:rPr>
          <w:rFonts w:ascii="Verdana" w:hAnsi="Verdana"/>
          <w:color w:val="000000"/>
          <w:sz w:val="20"/>
          <w:lang w:val="ru-RU"/>
        </w:rPr>
        <w:softHyphen/>
        <w:t>гаю, некоторым образом он сам на это напросился, прибегая к фрейдистской, затем к марксистской и церковной терминоло</w:t>
      </w:r>
      <w:r w:rsidRPr="00B42B4C">
        <w:rPr>
          <w:rFonts w:ascii="Verdana" w:hAnsi="Verdana"/>
          <w:color w:val="000000"/>
          <w:sz w:val="20"/>
          <w:lang w:val="ru-RU"/>
        </w:rPr>
        <w:softHyphen/>
        <w:t>гиям. Хотя лечение состояло как раз в использовании этих терми</w:t>
      </w:r>
      <w:r w:rsidRPr="00B42B4C">
        <w:rPr>
          <w:rFonts w:ascii="Verdana" w:hAnsi="Verdana"/>
          <w:color w:val="000000"/>
          <w:sz w:val="20"/>
          <w:lang w:val="ru-RU"/>
        </w:rPr>
        <w:softHyphen/>
        <w:t>нологий, ибо они всего лишь различные диалекты, на которых можно говорить об одном и том же предмете, который есть любовь.</w:t>
      </w:r>
    </w:p>
    <w:p w14:paraId="7BB1ADD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Излечивает как раз интонация, с которой мы обращаемся к боль</w:t>
      </w:r>
      <w:r w:rsidRPr="00B42B4C">
        <w:rPr>
          <w:rFonts w:ascii="Verdana" w:hAnsi="Verdana"/>
          <w:color w:val="000000"/>
          <w:sz w:val="20"/>
          <w:lang w:val="ru-RU"/>
        </w:rPr>
        <w:softHyphen/>
        <w:t>ному. Поэт ходил среди тяжело, часто смертельно больных этого мира, но не как хирург, а как сестра милосердия</w:t>
      </w:r>
      <w:r w:rsidRPr="00B42B4C">
        <w:rPr>
          <w:rFonts w:ascii="Verdana" w:hAnsi="Verdana"/>
          <w:color w:val="000000"/>
          <w:sz w:val="20"/>
        </w:rPr>
        <w:t> </w:t>
      </w:r>
      <w:r w:rsidRPr="00B42B4C">
        <w:rPr>
          <w:rFonts w:ascii="Verdana" w:hAnsi="Verdana"/>
          <w:color w:val="000000"/>
          <w:sz w:val="20"/>
          <w:lang w:val="ru-RU"/>
        </w:rPr>
        <w:t>— а каждый паци</w:t>
      </w:r>
      <w:r w:rsidRPr="00B42B4C">
        <w:rPr>
          <w:rFonts w:ascii="Verdana" w:hAnsi="Verdana"/>
          <w:color w:val="000000"/>
          <w:sz w:val="20"/>
          <w:lang w:val="ru-RU"/>
        </w:rPr>
        <w:softHyphen/>
        <w:t>ент знает, что как раз сиделка, а не надрез в конечном счете ставит человека на ноги. В последней речи Алонсо к Фердинанду в «Море и зеркале» мы слышим именно голос сестры милосердия, то есть любви:</w:t>
      </w:r>
    </w:p>
    <w:p w14:paraId="6A66B30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0EFB82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Но если ты не сможешь удержать свое царство</w:t>
      </w:r>
    </w:p>
    <w:p w14:paraId="0777FC52"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придешь, как до тебя отец, туда,</w:t>
      </w:r>
    </w:p>
    <w:p w14:paraId="211794F5" w14:textId="77777777" w:rsidR="00D024FC" w:rsidRPr="00B42B4C" w:rsidRDefault="00D024FC" w:rsidP="00B42B4C">
      <w:pPr>
        <w:keepNext/>
        <w:suppressAutoHyphens/>
        <w:autoSpaceDE w:val="0"/>
        <w:autoSpaceDN w:val="0"/>
        <w:adjustRightInd w:val="0"/>
        <w:spacing w:after="0" w:line="240" w:lineRule="auto"/>
        <w:ind w:firstLine="284"/>
        <w:jc w:val="both"/>
        <w:rPr>
          <w:rFonts w:ascii="Verdana" w:hAnsi="Verdana"/>
          <w:color w:val="000000"/>
          <w:sz w:val="20"/>
          <w:lang w:val="ru-RU"/>
        </w:rPr>
      </w:pPr>
      <w:r w:rsidRPr="00B42B4C">
        <w:rPr>
          <w:rFonts w:ascii="Verdana" w:hAnsi="Verdana"/>
          <w:color w:val="000000"/>
          <w:sz w:val="20"/>
          <w:lang w:val="ru-RU"/>
        </w:rPr>
        <w:lastRenderedPageBreak/>
        <w:t>Где мысль обвиняет и чувство высмеивает,</w:t>
      </w:r>
    </w:p>
    <w:p w14:paraId="20BA3EB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Верь своей боли...</w:t>
      </w:r>
      <w:r w:rsidRPr="00B42B4C">
        <w:rPr>
          <w:rStyle w:val="FootnoteReference"/>
          <w:rFonts w:ascii="Verdana" w:hAnsi="Verdana"/>
          <w:color w:val="000000"/>
          <w:sz w:val="20"/>
        </w:rPr>
        <w:footnoteReference w:id="10"/>
      </w:r>
    </w:p>
    <w:p w14:paraId="24044A5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53A567C7"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Ни врач, ни ангел, ни тем более возлюбленный или родственник не скажут вам этого в момент вашего полного поражения: только сиделка или поэт, по опыту, а также из любви.</w:t>
      </w:r>
    </w:p>
    <w:p w14:paraId="0B8B0FE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я дивился этой любви. Я не знал ничего о жизни Одена: ни о его гомосексуальности, ни о его браке по расчету (ее) с Эрикой Манн и т. д.— ничего. Одно я чувствовал совершенно ясно: эта любовь перерастает свой предмет. В моем уме</w:t>
      </w:r>
      <w:r w:rsidRPr="00B42B4C">
        <w:rPr>
          <w:rFonts w:ascii="Verdana" w:hAnsi="Verdana"/>
          <w:color w:val="000000"/>
          <w:sz w:val="20"/>
        </w:rPr>
        <w:t> </w:t>
      </w:r>
      <w:r w:rsidRPr="00B42B4C">
        <w:rPr>
          <w:rFonts w:ascii="Verdana" w:hAnsi="Verdana"/>
          <w:color w:val="000000"/>
          <w:sz w:val="20"/>
          <w:lang w:val="ru-RU"/>
        </w:rPr>
        <w:t>— лучше, в моем воображении</w:t>
      </w:r>
      <w:r w:rsidRPr="00B42B4C">
        <w:rPr>
          <w:rFonts w:ascii="Verdana" w:hAnsi="Verdana"/>
          <w:color w:val="000000"/>
          <w:sz w:val="20"/>
        </w:rPr>
        <w:t> </w:t>
      </w:r>
      <w:r w:rsidRPr="00B42B4C">
        <w:rPr>
          <w:rFonts w:ascii="Verdana" w:hAnsi="Verdana"/>
          <w:color w:val="000000"/>
          <w:sz w:val="20"/>
          <w:lang w:val="ru-RU"/>
        </w:rPr>
        <w:t>— это была любовь, увеличенная или ускоренная языком, необходимостью ее выразить; а язык</w:t>
      </w:r>
      <w:r w:rsidRPr="00B42B4C">
        <w:rPr>
          <w:rFonts w:ascii="Verdana" w:hAnsi="Verdana"/>
          <w:color w:val="000000"/>
          <w:sz w:val="20"/>
        </w:rPr>
        <w:t> </w:t>
      </w:r>
      <w:r w:rsidRPr="00B42B4C">
        <w:rPr>
          <w:rFonts w:ascii="Verdana" w:hAnsi="Verdana"/>
          <w:color w:val="000000"/>
          <w:sz w:val="20"/>
          <w:lang w:val="ru-RU"/>
        </w:rPr>
        <w:t>— это я уже знал</w:t>
      </w:r>
      <w:r w:rsidRPr="00B42B4C">
        <w:rPr>
          <w:rFonts w:ascii="Verdana" w:hAnsi="Verdana"/>
          <w:color w:val="000000"/>
          <w:sz w:val="20"/>
        </w:rPr>
        <w:t> </w:t>
      </w:r>
      <w:r w:rsidRPr="00B42B4C">
        <w:rPr>
          <w:rFonts w:ascii="Verdana" w:hAnsi="Verdana"/>
          <w:color w:val="000000"/>
          <w:sz w:val="20"/>
          <w:lang w:val="ru-RU"/>
        </w:rPr>
        <w:t>— имеет свою собственную динамику и склонен, особенно в поэзии, использовать свои самопорождающие приемы: метры и строфы, заводящие поэта далеко от его первоначального назначения. И еще одна истина о любви в поэзии, которую мы добываем из чте</w:t>
      </w:r>
      <w:r w:rsidRPr="00B42B4C">
        <w:rPr>
          <w:rFonts w:ascii="Verdana" w:hAnsi="Verdana"/>
          <w:color w:val="000000"/>
          <w:sz w:val="20"/>
          <w:lang w:val="ru-RU"/>
        </w:rPr>
        <w:softHyphen/>
        <w:t>ния ее,</w:t>
      </w:r>
      <w:r w:rsidRPr="00B42B4C">
        <w:rPr>
          <w:rFonts w:ascii="Verdana" w:hAnsi="Verdana"/>
          <w:color w:val="000000"/>
          <w:sz w:val="20"/>
        </w:rPr>
        <w:t> </w:t>
      </w:r>
      <w:r w:rsidRPr="00B42B4C">
        <w:rPr>
          <w:rFonts w:ascii="Verdana" w:hAnsi="Verdana"/>
          <w:color w:val="000000"/>
          <w:sz w:val="20"/>
          <w:lang w:val="ru-RU"/>
        </w:rPr>
        <w:t>— это то, что чувства писателя неизбежно подчиняются линейному и безоткатному движению искусства. Вещи такого рода обеспечивают в искусстве более высокую степень лиризма; в жиз</w:t>
      </w:r>
      <w:r w:rsidRPr="00B42B4C">
        <w:rPr>
          <w:rFonts w:ascii="Verdana" w:hAnsi="Verdana"/>
          <w:color w:val="000000"/>
          <w:sz w:val="20"/>
          <w:lang w:val="ru-RU"/>
        </w:rPr>
        <w:softHyphen/>
        <w:t>ни его эквивалент</w:t>
      </w:r>
      <w:r w:rsidRPr="00B42B4C">
        <w:rPr>
          <w:rFonts w:ascii="Verdana" w:hAnsi="Verdana"/>
          <w:color w:val="000000"/>
          <w:sz w:val="20"/>
        </w:rPr>
        <w:t> </w:t>
      </w:r>
      <w:r w:rsidRPr="00B42B4C">
        <w:rPr>
          <w:rFonts w:ascii="Verdana" w:hAnsi="Verdana"/>
          <w:color w:val="000000"/>
          <w:sz w:val="20"/>
          <w:lang w:val="ru-RU"/>
        </w:rPr>
        <w:t>— в изоляции. Хотя бы из-за своего стилисти</w:t>
      </w:r>
      <w:r w:rsidRPr="00B42B4C">
        <w:rPr>
          <w:rFonts w:ascii="Verdana" w:hAnsi="Verdana"/>
          <w:color w:val="000000"/>
          <w:sz w:val="20"/>
          <w:lang w:val="ru-RU"/>
        </w:rPr>
        <w:softHyphen/>
        <w:t>ческого разнообразия этот человек должен был знать необычай</w:t>
      </w:r>
      <w:r w:rsidRPr="00B42B4C">
        <w:rPr>
          <w:rFonts w:ascii="Verdana" w:hAnsi="Verdana"/>
          <w:color w:val="000000"/>
          <w:sz w:val="20"/>
          <w:lang w:val="ru-RU"/>
        </w:rPr>
        <w:softHyphen/>
        <w:t>ную степень отчаяния, что и демонстрируют многие из его самых восхитительных, самых завораживающих лирических стихов. Ибо в искусстве легкость прикосновения чаще всего исходит из темноты его полного отсутствия.</w:t>
      </w:r>
    </w:p>
    <w:p w14:paraId="70EDE18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все-таки это была любовь, навсегда сохраненная языком, не помнящая</w:t>
      </w:r>
      <w:r w:rsidRPr="00B42B4C">
        <w:rPr>
          <w:rFonts w:ascii="Verdana" w:hAnsi="Verdana"/>
          <w:color w:val="000000"/>
          <w:sz w:val="20"/>
        </w:rPr>
        <w:t> </w:t>
      </w:r>
      <w:r w:rsidRPr="00B42B4C">
        <w:rPr>
          <w:rFonts w:ascii="Verdana" w:hAnsi="Verdana"/>
          <w:color w:val="000000"/>
          <w:sz w:val="20"/>
          <w:lang w:val="ru-RU"/>
        </w:rPr>
        <w:t>— поскольку язык был английским</w:t>
      </w:r>
      <w:r w:rsidRPr="00B42B4C">
        <w:rPr>
          <w:rFonts w:ascii="Verdana" w:hAnsi="Verdana"/>
          <w:color w:val="000000"/>
          <w:sz w:val="20"/>
        </w:rPr>
        <w:t> </w:t>
      </w:r>
      <w:r w:rsidRPr="00B42B4C">
        <w:rPr>
          <w:rFonts w:ascii="Verdana" w:hAnsi="Verdana"/>
          <w:color w:val="000000"/>
          <w:sz w:val="20"/>
          <w:lang w:val="ru-RU"/>
        </w:rPr>
        <w:t>— про пол и уси</w:t>
      </w:r>
      <w:r w:rsidRPr="00B42B4C">
        <w:rPr>
          <w:rFonts w:ascii="Verdana" w:hAnsi="Verdana"/>
          <w:color w:val="000000"/>
          <w:sz w:val="20"/>
          <w:lang w:val="ru-RU"/>
        </w:rPr>
        <w:softHyphen/>
        <w:t>ленная глубокой болью, потому что боль, возможно, тоже должна быть высказана. Язык, в конечном счете, сам себя сознает по определению, и он хочет освоиться в каждой новой ситуации. Когда я смотрел на фотографию Ролли Маккенны, я испытывал удовольствие оттого, что лицо на ней не обнаруживало ни невро</w:t>
      </w:r>
      <w:r w:rsidRPr="00B42B4C">
        <w:rPr>
          <w:rFonts w:ascii="Verdana" w:hAnsi="Verdana"/>
          <w:color w:val="000000"/>
          <w:sz w:val="20"/>
          <w:lang w:val="ru-RU"/>
        </w:rPr>
        <w:softHyphen/>
        <w:t>тического, ни какого-либо иного напряжения; что оно было блед</w:t>
      </w:r>
      <w:r w:rsidRPr="00B42B4C">
        <w:rPr>
          <w:rFonts w:ascii="Verdana" w:hAnsi="Verdana"/>
          <w:color w:val="000000"/>
          <w:sz w:val="20"/>
          <w:lang w:val="ru-RU"/>
        </w:rPr>
        <w:softHyphen/>
        <w:t>ное, обыкновенное, ничего не выражало, а, наоборот, впитывало то, что творится перед его глазами. Как замечательно было бы, думал я, иметь такие черты, и пытался собезьянничать эту гримасу перед зеркалом. Естественно, мне это не удалось, но я знал, что потерплю неудачу, потому что такое лицо должно быть единст</w:t>
      </w:r>
      <w:r w:rsidRPr="00B42B4C">
        <w:rPr>
          <w:rFonts w:ascii="Verdana" w:hAnsi="Verdana"/>
          <w:color w:val="000000"/>
          <w:sz w:val="20"/>
          <w:lang w:val="ru-RU"/>
        </w:rPr>
        <w:softHyphen/>
        <w:t>венным в своем роде. Не было нужды подражать ему: оно уже существовало в этом мире, и мир казался мне как-то приятней оттого, что в нем где-то было это лицо.</w:t>
      </w:r>
    </w:p>
    <w:p w14:paraId="70F2560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Странное это дело</w:t>
      </w:r>
      <w:r w:rsidRPr="00B42B4C">
        <w:rPr>
          <w:rFonts w:ascii="Verdana" w:hAnsi="Verdana"/>
          <w:color w:val="000000"/>
          <w:sz w:val="20"/>
        </w:rPr>
        <w:t> </w:t>
      </w:r>
      <w:r w:rsidRPr="00B42B4C">
        <w:rPr>
          <w:rFonts w:ascii="Verdana" w:hAnsi="Verdana"/>
          <w:color w:val="000000"/>
          <w:sz w:val="20"/>
          <w:lang w:val="ru-RU"/>
        </w:rPr>
        <w:t>— лица поэтов. Теоретически облик автора не должен иметь значение для читателей: чтение</w:t>
      </w:r>
      <w:r w:rsidRPr="00B42B4C">
        <w:rPr>
          <w:rFonts w:ascii="Verdana" w:hAnsi="Verdana"/>
          <w:color w:val="000000"/>
          <w:sz w:val="20"/>
        </w:rPr>
        <w:t> </w:t>
      </w:r>
      <w:r w:rsidRPr="00B42B4C">
        <w:rPr>
          <w:rFonts w:ascii="Verdana" w:hAnsi="Verdana"/>
          <w:color w:val="000000"/>
          <w:sz w:val="20"/>
          <w:lang w:val="ru-RU"/>
        </w:rPr>
        <w:t>— занятие не для нарциссов, как, впрочем, и писание, однако к моменту, когда нам понравилось достаточное число стихов поэта, мы начинаем интересоваться наружностью пишущего. Это, по-видимому, связано с подозрением, что любить произведение искусства означает распознать истину, или ту ее часть, которую искусство выражает. Неуверенные по природе, мы желаем видеть художника, которого мы отождествляем с его творением, чтобы в дальнейшем знать, как истина выглядит во плоти. Только античные авторы избежали этого рассматривания, почему, отчасти, они и считаются классиками, и их обобщенные мраморные черты, усеивающие ниши библиотек, находятся в прямом соответствии с абсолютно архетипическим значением их произведений. Но когда вы читаете:</w:t>
      </w:r>
    </w:p>
    <w:p w14:paraId="1BDC38B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6A78B864" w14:textId="77777777" w:rsidR="00D024FC" w:rsidRPr="00B42B4C" w:rsidRDefault="00D024FC" w:rsidP="00B42B4C">
      <w:pPr>
        <w:suppressAutoHyphens/>
        <w:autoSpaceDE w:val="0"/>
        <w:autoSpaceDN w:val="0"/>
        <w:adjustRightInd w:val="0"/>
        <w:spacing w:after="0" w:line="240" w:lineRule="auto"/>
        <w:ind w:left="3402" w:firstLine="283"/>
        <w:jc w:val="both"/>
        <w:rPr>
          <w:rFonts w:ascii="Verdana" w:hAnsi="Verdana"/>
          <w:color w:val="000000"/>
          <w:sz w:val="20"/>
          <w:lang w:val="ru-RU"/>
        </w:rPr>
      </w:pPr>
      <w:r w:rsidRPr="00B42B4C">
        <w:rPr>
          <w:rFonts w:ascii="Verdana" w:hAnsi="Verdana"/>
          <w:color w:val="000000"/>
          <w:sz w:val="20"/>
          <w:lang w:val="ru-RU"/>
        </w:rPr>
        <w:t>...Посетить</w:t>
      </w:r>
    </w:p>
    <w:p w14:paraId="3446D47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Могилу друга, закатить безобразную сцену,</w:t>
      </w:r>
    </w:p>
    <w:p w14:paraId="1C515736"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Сосчитать любови, из которых вырос,</w:t>
      </w:r>
      <w:r w:rsidRPr="00B42B4C">
        <w:rPr>
          <w:rFonts w:ascii="Verdana" w:hAnsi="Verdana"/>
          <w:color w:val="000000"/>
          <w:sz w:val="20"/>
        </w:rPr>
        <w:t> </w:t>
      </w:r>
      <w:r w:rsidRPr="00B42B4C">
        <w:rPr>
          <w:rFonts w:ascii="Verdana" w:hAnsi="Verdana"/>
          <w:color w:val="000000"/>
          <w:sz w:val="20"/>
          <w:lang w:val="ru-RU"/>
        </w:rPr>
        <w:t>—</w:t>
      </w:r>
    </w:p>
    <w:p w14:paraId="778B69C3"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Хорошего мало, но щебетать, как не умеющая</w:t>
      </w:r>
    </w:p>
    <w:p w14:paraId="3A65520E" w14:textId="77777777" w:rsidR="00D024FC" w:rsidRPr="00B42B4C" w:rsidRDefault="00D024FC" w:rsidP="00B42B4C">
      <w:pPr>
        <w:suppressAutoHyphens/>
        <w:autoSpaceDE w:val="0"/>
        <w:autoSpaceDN w:val="0"/>
        <w:adjustRightInd w:val="0"/>
        <w:spacing w:after="0" w:line="240" w:lineRule="auto"/>
        <w:ind w:left="2977" w:firstLine="283"/>
        <w:jc w:val="both"/>
        <w:rPr>
          <w:rFonts w:ascii="Verdana" w:hAnsi="Verdana"/>
          <w:color w:val="000000"/>
          <w:sz w:val="20"/>
          <w:lang w:val="ru-RU"/>
        </w:rPr>
      </w:pPr>
      <w:r w:rsidRPr="00B42B4C">
        <w:rPr>
          <w:rFonts w:ascii="Verdana" w:hAnsi="Verdana"/>
          <w:color w:val="000000"/>
          <w:sz w:val="20"/>
          <w:lang w:val="ru-RU"/>
        </w:rPr>
        <w:t>плакать птица,</w:t>
      </w:r>
    </w:p>
    <w:p w14:paraId="5C09B26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Как будто никто конкретно не умирает</w:t>
      </w:r>
    </w:p>
    <w:p w14:paraId="7B0F33D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И сплетня никогда не оказывалась правдой,</w:t>
      </w:r>
    </w:p>
    <w:p w14:paraId="1145F344" w14:textId="77777777" w:rsidR="00D024FC" w:rsidRPr="00B42B4C" w:rsidRDefault="00D024FC" w:rsidP="00B42B4C">
      <w:pPr>
        <w:suppressAutoHyphens/>
        <w:autoSpaceDE w:val="0"/>
        <w:autoSpaceDN w:val="0"/>
        <w:adjustRightInd w:val="0"/>
        <w:spacing w:after="0" w:line="240" w:lineRule="auto"/>
        <w:ind w:left="3119" w:firstLine="283"/>
        <w:jc w:val="both"/>
        <w:rPr>
          <w:rFonts w:ascii="Verdana" w:hAnsi="Verdana"/>
          <w:color w:val="000000"/>
          <w:sz w:val="20"/>
          <w:lang w:val="ru-RU"/>
        </w:rPr>
      </w:pPr>
      <w:r w:rsidRPr="00B42B4C">
        <w:rPr>
          <w:rFonts w:ascii="Verdana" w:hAnsi="Verdana"/>
          <w:color w:val="000000"/>
          <w:sz w:val="20"/>
          <w:lang w:val="ru-RU"/>
        </w:rPr>
        <w:t>немыслимо...</w:t>
      </w:r>
      <w:r w:rsidRPr="00B42B4C">
        <w:rPr>
          <w:rStyle w:val="FootnoteReference"/>
          <w:rFonts w:ascii="Verdana" w:hAnsi="Verdana"/>
          <w:color w:val="000000"/>
          <w:sz w:val="20"/>
        </w:rPr>
        <w:footnoteReference w:id="11"/>
      </w:r>
      <w:r w:rsidRPr="00B42B4C">
        <w:rPr>
          <w:rFonts w:ascii="Verdana" w:hAnsi="Verdana"/>
          <w:color w:val="000000"/>
          <w:sz w:val="20"/>
        </w:rPr>
        <w:t> </w:t>
      </w:r>
      <w:r w:rsidRPr="00B42B4C">
        <w:rPr>
          <w:rFonts w:ascii="Verdana" w:hAnsi="Verdana"/>
          <w:color w:val="000000"/>
          <w:sz w:val="20"/>
          <w:lang w:val="ru-RU"/>
        </w:rPr>
        <w:t>—</w:t>
      </w:r>
    </w:p>
    <w:p w14:paraId="439237E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5B77FF6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lastRenderedPageBreak/>
        <w:t>вы начинаете чувствовать, что за этими строчками стоит не белоку</w:t>
      </w:r>
      <w:r w:rsidRPr="00B42B4C">
        <w:rPr>
          <w:rFonts w:ascii="Verdana" w:hAnsi="Verdana"/>
          <w:color w:val="000000"/>
          <w:sz w:val="20"/>
          <w:lang w:val="ru-RU"/>
        </w:rPr>
        <w:softHyphen/>
        <w:t>рый, черноволосый, бледный, смуглый, морщинистый или гладко-лицый конкретный автор, но сама жизнь; и с ней вы хотели бы по</w:t>
      </w:r>
      <w:r w:rsidRPr="00B42B4C">
        <w:rPr>
          <w:rFonts w:ascii="Verdana" w:hAnsi="Verdana"/>
          <w:color w:val="000000"/>
          <w:sz w:val="20"/>
          <w:lang w:val="ru-RU"/>
        </w:rPr>
        <w:softHyphen/>
        <w:t>знакомиться; к ней вы хотели бы оказаться в человеческой близости. За этим желанием стоит не тщеславие, но некая человеческая фи</w:t>
      </w:r>
      <w:r w:rsidRPr="00B42B4C">
        <w:rPr>
          <w:rFonts w:ascii="Verdana" w:hAnsi="Verdana"/>
          <w:color w:val="000000"/>
          <w:sz w:val="20"/>
          <w:lang w:val="ru-RU"/>
        </w:rPr>
        <w:softHyphen/>
        <w:t>зика, которая притягивает маленькую частицу к большому магниту, даже если дело кончится тем, что вы повторите вслед за Оденом: «Я знал трех великих поэтов, и все они были первостатейные сукины дети». Я: «Кто?» Он: «Йейтс, Фрост, Берт Брехт». (Но вот насчет Брехта он ошибался: Брехт не был великим поэтом.)</w:t>
      </w:r>
    </w:p>
    <w:p w14:paraId="258DBB6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495B45F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4D9815FB" w14:textId="77777777" w:rsidR="00D024FC" w:rsidRPr="00B42B4C" w:rsidRDefault="00D024FC" w:rsidP="00B42B4C">
      <w:pPr>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t>4</w:t>
      </w:r>
    </w:p>
    <w:p w14:paraId="5E9024A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5ADC39F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6 июня 1972 года, примерно через сорок восемь часов после моего вынужденно поспешного отъезда из России, я стоял с моим другом Карлом Проффером, профессором русской литературы Мичиган</w:t>
      </w:r>
      <w:r w:rsidRPr="00B42B4C">
        <w:rPr>
          <w:rFonts w:ascii="Verdana" w:hAnsi="Verdana"/>
          <w:color w:val="000000"/>
          <w:sz w:val="20"/>
          <w:lang w:val="ru-RU"/>
        </w:rPr>
        <w:softHyphen/>
        <w:t>ского университета (прилетевшим в Вену, чтобы меня встретить), перед летним домом Одена в деревушке Кирхштеттен, объясняя его владельцу причины нашего пребывания здесь. Эта встреча мог</w:t>
      </w:r>
      <w:r w:rsidRPr="00B42B4C">
        <w:rPr>
          <w:rFonts w:ascii="Verdana" w:hAnsi="Verdana"/>
          <w:color w:val="000000"/>
          <w:sz w:val="20"/>
          <w:lang w:val="ru-RU"/>
        </w:rPr>
        <w:softHyphen/>
        <w:t>ла не произойти.</w:t>
      </w:r>
    </w:p>
    <w:p w14:paraId="4DA9BF1B"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 Северной Австрии три Кирхштеттена, и мы проехали все три и уже собирались повернуть назад, когда машина въехала в тихую узкую деревенскую улочку и мы увидели деревянную стрелку-указатель, гласящую «Оденштрассе». Прежде она назы</w:t>
      </w:r>
      <w:r w:rsidRPr="00B42B4C">
        <w:rPr>
          <w:rFonts w:ascii="Verdana" w:hAnsi="Verdana"/>
          <w:color w:val="000000"/>
          <w:sz w:val="20"/>
          <w:lang w:val="ru-RU"/>
        </w:rPr>
        <w:softHyphen/>
        <w:t>валась (если я правильно помню) «</w:t>
      </w:r>
      <w:r w:rsidRPr="00B42B4C">
        <w:rPr>
          <w:rFonts w:ascii="Verdana" w:hAnsi="Verdana"/>
          <w:color w:val="000000"/>
          <w:sz w:val="20"/>
        </w:rPr>
        <w:t>Hinterholz</w:t>
      </w:r>
      <w:r w:rsidRPr="00B42B4C">
        <w:rPr>
          <w:rFonts w:ascii="Verdana" w:hAnsi="Verdana"/>
          <w:color w:val="000000"/>
          <w:sz w:val="20"/>
          <w:lang w:val="ru-RU"/>
        </w:rPr>
        <w:t>», потому что за лесом эта улица выходила к местному кладбищу. Переименование ее, по-видимому, связано столько же с желанием жителей деревни отделаться от этого «</w:t>
      </w:r>
      <w:r w:rsidRPr="00B42B4C">
        <w:rPr>
          <w:rFonts w:ascii="Verdana" w:hAnsi="Verdana"/>
          <w:color w:val="000000"/>
          <w:sz w:val="20"/>
        </w:rPr>
        <w:t>memento</w:t>
      </w:r>
      <w:r w:rsidRPr="00B42B4C">
        <w:rPr>
          <w:rFonts w:ascii="Verdana" w:hAnsi="Verdana"/>
          <w:color w:val="000000"/>
          <w:sz w:val="20"/>
          <w:lang w:val="ru-RU"/>
        </w:rPr>
        <w:t xml:space="preserve"> </w:t>
      </w:r>
      <w:r w:rsidRPr="00B42B4C">
        <w:rPr>
          <w:rFonts w:ascii="Verdana" w:hAnsi="Verdana"/>
          <w:color w:val="000000"/>
          <w:sz w:val="20"/>
        </w:rPr>
        <w:t>mori</w:t>
      </w:r>
      <w:r w:rsidRPr="00B42B4C">
        <w:rPr>
          <w:rFonts w:ascii="Verdana" w:hAnsi="Verdana"/>
          <w:color w:val="000000"/>
          <w:sz w:val="20"/>
          <w:lang w:val="ru-RU"/>
        </w:rPr>
        <w:t>», сколько и с их уважением к великому поэту, живущему среди них. Поэт относился к этому со смешанным чувством гордости и смущения. Однако чувства более определенные были у него к местному священнику, которого звали Шикльгрубер: Оден не мог отказать себе в удовольствии называть его «отец Шикльгрубер».</w:t>
      </w:r>
    </w:p>
    <w:p w14:paraId="041555F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Все это я узнал позже. Тем временем Карл Проффер пытался объяснить причины нашего пребывания там коренастому облива</w:t>
      </w:r>
      <w:r w:rsidRPr="00B42B4C">
        <w:rPr>
          <w:rFonts w:ascii="Verdana" w:hAnsi="Verdana"/>
          <w:color w:val="000000"/>
          <w:sz w:val="20"/>
          <w:lang w:val="ru-RU"/>
        </w:rPr>
        <w:softHyphen/>
        <w:t>ющемуся потом человеку в красной рубашке и широких подтяж</w:t>
      </w:r>
      <w:r w:rsidRPr="00B42B4C">
        <w:rPr>
          <w:rFonts w:ascii="Verdana" w:hAnsi="Verdana"/>
          <w:color w:val="000000"/>
          <w:sz w:val="20"/>
          <w:lang w:val="ru-RU"/>
        </w:rPr>
        <w:softHyphen/>
        <w:t>ках, с пиджаком в руках и грудой книг под мышкой. Человек толь</w:t>
      </w:r>
      <w:r w:rsidRPr="00B42B4C">
        <w:rPr>
          <w:rFonts w:ascii="Verdana" w:hAnsi="Verdana"/>
          <w:color w:val="000000"/>
          <w:sz w:val="20"/>
          <w:lang w:val="ru-RU"/>
        </w:rPr>
        <w:softHyphen/>
        <w:t>ко что приехал поездом из Вены и, поднявшись на холм, запыхался и не был расположен к разговору. Мы уже собирались отказаться от нашей затеи, когда он вдруг уловил, что говорит Карл Проффер, воскликнул «Не можетбыть!» и пригласит нас в дом. Это был Уистан Оден, и было это меньше чем за два года до его смерти.</w:t>
      </w:r>
    </w:p>
    <w:p w14:paraId="419082F5"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Позволю себе объяснить, как все это вышло. Еще в 1969 году Джордж Л. Клайн, профессор философии в Брин-Море, посетил меня в Ленинграде. Профессор Клайн переводил мои стихи на английский для издательства «Пингвин», и, когда мы обсуждали содержание будущей книги, он спросил меня, кого бы в идеале я желал видеть автором предисловия. Я предложил Одена, потому что в тогдашнем моем представлении Англия и Оден были сино</w:t>
      </w:r>
      <w:r w:rsidRPr="00B42B4C">
        <w:rPr>
          <w:rFonts w:ascii="Verdana" w:hAnsi="Verdana"/>
          <w:color w:val="000000"/>
          <w:sz w:val="20"/>
          <w:lang w:val="ru-RU"/>
        </w:rPr>
        <w:softHyphen/>
        <w:t>нимами. Но сама перспектива выхода моей книги в Англии в то время была совершенно нереальной. Единственное, что сообщало этому предприятию сходство с реальностью,</w:t>
      </w:r>
      <w:r w:rsidRPr="00B42B4C">
        <w:rPr>
          <w:rFonts w:ascii="Verdana" w:hAnsi="Verdana"/>
          <w:color w:val="000000"/>
          <w:sz w:val="20"/>
        </w:rPr>
        <w:t> </w:t>
      </w:r>
      <w:r w:rsidRPr="00B42B4C">
        <w:rPr>
          <w:rFonts w:ascii="Verdana" w:hAnsi="Verdana"/>
          <w:color w:val="000000"/>
          <w:sz w:val="20"/>
          <w:lang w:val="ru-RU"/>
        </w:rPr>
        <w:t>— его полнейшая без</w:t>
      </w:r>
      <w:r w:rsidRPr="00B42B4C">
        <w:rPr>
          <w:rFonts w:ascii="Verdana" w:hAnsi="Verdana"/>
          <w:color w:val="000000"/>
          <w:sz w:val="20"/>
          <w:lang w:val="ru-RU"/>
        </w:rPr>
        <w:softHyphen/>
        <w:t>законность по советским нормам.</w:t>
      </w:r>
    </w:p>
    <w:p w14:paraId="5FFCC5BF"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Тем не менее механизм был запущен. Одену дали прочесть рукопись, и она ему достаточно понравилась, чтобы написать пре</w:t>
      </w:r>
      <w:r w:rsidRPr="00B42B4C">
        <w:rPr>
          <w:rFonts w:ascii="Verdana" w:hAnsi="Verdana"/>
          <w:color w:val="000000"/>
          <w:sz w:val="20"/>
          <w:lang w:val="ru-RU"/>
        </w:rPr>
        <w:softHyphen/>
        <w:t>дисловие. Так что, когда я попал в Вену, я имел при себе адрес Одена в Кирхштеттене. Оглядываясь назад и думая о разговорах, которые мы вели в течение трех последующих недель в Австрии и затем в Лондоне и Оксфорде, я слышу больше его голос, чем свой, хотя, должен сказать, я допрашивал его с пристрастием на предмет современной поэзии, особенно о самих поэтах. Впрочем, это было вполне понятно, потому что единственная английская фраза, в которой я знал, что не сделаю ошибки, была: «Мистер Оден, что вы думаете о...»</w:t>
      </w:r>
      <w:r w:rsidRPr="00B42B4C">
        <w:rPr>
          <w:rFonts w:ascii="Verdana" w:hAnsi="Verdana"/>
          <w:color w:val="000000"/>
          <w:sz w:val="20"/>
        </w:rPr>
        <w:t> </w:t>
      </w:r>
      <w:r w:rsidRPr="00B42B4C">
        <w:rPr>
          <w:rFonts w:ascii="Verdana" w:hAnsi="Verdana"/>
          <w:color w:val="000000"/>
          <w:sz w:val="20"/>
          <w:lang w:val="ru-RU"/>
        </w:rPr>
        <w:t>— и дальше следовало имя.</w:t>
      </w:r>
    </w:p>
    <w:p w14:paraId="7F3B1AE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Возможно, это было к лучшему, ибо что я мог сообщить ему такого, о чем бы он не знал уже так или иначе? Конечно, я мог бы ему рассказать, как я перевел несколько его стихотворений на рус</w:t>
      </w:r>
      <w:r w:rsidRPr="00B42B4C">
        <w:rPr>
          <w:rFonts w:ascii="Verdana" w:hAnsi="Verdana"/>
          <w:color w:val="000000"/>
          <w:sz w:val="20"/>
          <w:lang w:val="ru-RU"/>
        </w:rPr>
        <w:softHyphen/>
        <w:t>ский язык и отнес их в один московский журнал, но случилось это в 1968 году, Советы вторглись в Чехословакию, и однажды ночью Би-</w:t>
      </w:r>
      <w:r w:rsidRPr="00B42B4C">
        <w:rPr>
          <w:rFonts w:ascii="Verdana" w:hAnsi="Verdana"/>
          <w:color w:val="000000"/>
          <w:sz w:val="20"/>
          <w:lang w:val="ru-RU"/>
        </w:rPr>
        <w:lastRenderedPageBreak/>
        <w:t>Би-Си передала его «Чудовище делает то, что умеют чудовища...», и это был конец данного предприятия. (История эта, вероятно, рас</w:t>
      </w:r>
      <w:r w:rsidRPr="00B42B4C">
        <w:rPr>
          <w:rFonts w:ascii="Verdana" w:hAnsi="Verdana"/>
          <w:color w:val="000000"/>
          <w:sz w:val="20"/>
          <w:lang w:val="ru-RU"/>
        </w:rPr>
        <w:softHyphen/>
        <w:t>положила бы его ко мне, но я был не слишком высокого мнения об этих переводах в любом случае.) Что я никогда не читал удачного перевода его стихов ни на один язык, о котором имел какое-то пред</w:t>
      </w:r>
      <w:r w:rsidRPr="00B42B4C">
        <w:rPr>
          <w:rFonts w:ascii="Verdana" w:hAnsi="Verdana"/>
          <w:color w:val="000000"/>
          <w:sz w:val="20"/>
          <w:lang w:val="ru-RU"/>
        </w:rPr>
        <w:softHyphen/>
        <w:t>ставление? Он сам это знал, вероятно, слишком хорошо. Что я обра</w:t>
      </w:r>
      <w:r w:rsidRPr="00B42B4C">
        <w:rPr>
          <w:rFonts w:ascii="Verdana" w:hAnsi="Verdana"/>
          <w:color w:val="000000"/>
          <w:sz w:val="20"/>
          <w:lang w:val="ru-RU"/>
        </w:rPr>
        <w:softHyphen/>
        <w:t>довался, узнав о его преданности триаде Кьеркегора, которая и для многих из нас была ключом к пониманию человеческого вида? Но я опасался, что не смогу это выразить.</w:t>
      </w:r>
    </w:p>
    <w:p w14:paraId="198527E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Лучше было слушать. Поскольку я был русским, он обычно высказывался о русских писателях. «Я бы не хотел жить под одной крышей с Достоевским»,</w:t>
      </w:r>
      <w:r w:rsidRPr="00B42B4C">
        <w:rPr>
          <w:rFonts w:ascii="Verdana" w:hAnsi="Verdana"/>
          <w:color w:val="000000"/>
          <w:sz w:val="20"/>
        </w:rPr>
        <w:t> </w:t>
      </w:r>
      <w:r w:rsidRPr="00B42B4C">
        <w:rPr>
          <w:rFonts w:ascii="Verdana" w:hAnsi="Verdana"/>
          <w:color w:val="000000"/>
          <w:sz w:val="20"/>
          <w:lang w:val="ru-RU"/>
        </w:rPr>
        <w:t>— заявлял он. Или: «Лучший русский пи</w:t>
      </w:r>
      <w:r w:rsidRPr="00B42B4C">
        <w:rPr>
          <w:rFonts w:ascii="Verdana" w:hAnsi="Verdana"/>
          <w:color w:val="000000"/>
          <w:sz w:val="20"/>
          <w:lang w:val="ru-RU"/>
        </w:rPr>
        <w:softHyphen/>
        <w:t>сатель</w:t>
      </w:r>
      <w:r w:rsidRPr="00B42B4C">
        <w:rPr>
          <w:rFonts w:ascii="Verdana" w:hAnsi="Verdana"/>
          <w:color w:val="000000"/>
          <w:sz w:val="20"/>
        </w:rPr>
        <w:t> </w:t>
      </w:r>
      <w:r w:rsidRPr="00B42B4C">
        <w:rPr>
          <w:rFonts w:ascii="Verdana" w:hAnsi="Verdana"/>
          <w:color w:val="000000"/>
          <w:sz w:val="20"/>
          <w:lang w:val="ru-RU"/>
        </w:rPr>
        <w:t>— Чехов».— «Почему?»</w:t>
      </w:r>
      <w:r w:rsidRPr="00B42B4C">
        <w:rPr>
          <w:rFonts w:ascii="Verdana" w:hAnsi="Verdana"/>
          <w:color w:val="000000"/>
          <w:sz w:val="20"/>
        </w:rPr>
        <w:t> </w:t>
      </w:r>
      <w:r w:rsidRPr="00B42B4C">
        <w:rPr>
          <w:rFonts w:ascii="Verdana" w:hAnsi="Verdana"/>
          <w:color w:val="000000"/>
          <w:sz w:val="20"/>
          <w:lang w:val="ru-RU"/>
        </w:rPr>
        <w:t>— «Он единственный из вас, у кого есть здравый смысл». Или он задавал мне вопрос, который, казалось, больше всего озадачивал его в моем отечестве: «Мне го</w:t>
      </w:r>
      <w:r w:rsidRPr="00B42B4C">
        <w:rPr>
          <w:rFonts w:ascii="Verdana" w:hAnsi="Verdana"/>
          <w:color w:val="000000"/>
          <w:sz w:val="20"/>
          <w:lang w:val="ru-RU"/>
        </w:rPr>
        <w:softHyphen/>
        <w:t>ворили, что русские всегда крадут дворники с автомобилей. Поче</w:t>
      </w:r>
      <w:r w:rsidRPr="00B42B4C">
        <w:rPr>
          <w:rFonts w:ascii="Verdana" w:hAnsi="Verdana"/>
          <w:color w:val="000000"/>
          <w:sz w:val="20"/>
          <w:lang w:val="ru-RU"/>
        </w:rPr>
        <w:softHyphen/>
        <w:t>му?» Но мой ответ</w:t>
      </w:r>
      <w:r w:rsidRPr="00B42B4C">
        <w:rPr>
          <w:rFonts w:ascii="Verdana" w:hAnsi="Verdana"/>
          <w:color w:val="000000"/>
          <w:sz w:val="20"/>
        </w:rPr>
        <w:t> </w:t>
      </w:r>
      <w:r w:rsidRPr="00B42B4C">
        <w:rPr>
          <w:rFonts w:ascii="Verdana" w:hAnsi="Verdana"/>
          <w:color w:val="000000"/>
          <w:sz w:val="20"/>
          <w:lang w:val="ru-RU"/>
        </w:rPr>
        <w:t>— потому что нет запчастей</w:t>
      </w:r>
      <w:r w:rsidRPr="00B42B4C">
        <w:rPr>
          <w:rFonts w:ascii="Verdana" w:hAnsi="Verdana"/>
          <w:color w:val="000000"/>
          <w:sz w:val="20"/>
        </w:rPr>
        <w:t> </w:t>
      </w:r>
      <w:r w:rsidRPr="00B42B4C">
        <w:rPr>
          <w:rFonts w:ascii="Verdana" w:hAnsi="Verdana"/>
          <w:color w:val="000000"/>
          <w:sz w:val="20"/>
          <w:lang w:val="ru-RU"/>
        </w:rPr>
        <w:t>— не удовлетворял его: он, очевидно, имел в виду более непостижимую причину, и, прочитав его, я почти начал понимать это сам. Затем он предложил перевести некоторые из моих стихов. Это меня сильно потрясло. Кто я такой, чтобы меня переводил Оден? Я знал, что благодаря его переводам стихи некоторых моих соотечественников здорово выгадали, хотя и не заслуживали того; тем не менее я как-то не мог допустить мысли, что он работает на меня. Поэтому я сказал: «Мистер Оден, что вы думаете о... Роберте Лоуэлле?»</w:t>
      </w:r>
      <w:r w:rsidRPr="00B42B4C">
        <w:rPr>
          <w:rFonts w:ascii="Verdana" w:hAnsi="Verdana"/>
          <w:color w:val="000000"/>
          <w:sz w:val="20"/>
        </w:rPr>
        <w:t> </w:t>
      </w:r>
      <w:r w:rsidRPr="00B42B4C">
        <w:rPr>
          <w:rFonts w:ascii="Verdana" w:hAnsi="Verdana"/>
          <w:color w:val="000000"/>
          <w:sz w:val="20"/>
          <w:lang w:val="ru-RU"/>
        </w:rPr>
        <w:t>— «Я не люблю мужчин,</w:t>
      </w:r>
      <w:r w:rsidRPr="00B42B4C">
        <w:rPr>
          <w:rFonts w:ascii="Verdana" w:hAnsi="Verdana"/>
          <w:color w:val="000000"/>
          <w:sz w:val="20"/>
        </w:rPr>
        <w:t> </w:t>
      </w:r>
      <w:r w:rsidRPr="00B42B4C">
        <w:rPr>
          <w:rFonts w:ascii="Verdana" w:hAnsi="Verdana"/>
          <w:color w:val="000000"/>
          <w:sz w:val="20"/>
          <w:lang w:val="ru-RU"/>
        </w:rPr>
        <w:t>— последовал ответ,</w:t>
      </w:r>
      <w:r w:rsidRPr="00B42B4C">
        <w:rPr>
          <w:rFonts w:ascii="Verdana" w:hAnsi="Verdana"/>
          <w:color w:val="000000"/>
          <w:sz w:val="20"/>
        </w:rPr>
        <w:t> </w:t>
      </w:r>
      <w:r w:rsidRPr="00B42B4C">
        <w:rPr>
          <w:rFonts w:ascii="Verdana" w:hAnsi="Verdana"/>
          <w:color w:val="000000"/>
          <w:sz w:val="20"/>
          <w:lang w:val="ru-RU"/>
        </w:rPr>
        <w:t>— которые оставляют за собой дымящийся шлейф плачущих женщин».</w:t>
      </w:r>
    </w:p>
    <w:p w14:paraId="2458A41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 xml:space="preserve">В течение этих недель в Австрии он занимался моими делами с усердием хорошей наседки. Начать с того, что мне необъяснимо стали поступать телеграммы и другая почта с указанием «У. </w:t>
      </w:r>
      <w:r w:rsidRPr="00B42B4C">
        <w:rPr>
          <w:rFonts w:ascii="Verdana" w:hAnsi="Verdana"/>
          <w:color w:val="000000"/>
          <w:sz w:val="20"/>
        </w:rPr>
        <w:t>X</w:t>
      </w:r>
      <w:r w:rsidRPr="00B42B4C">
        <w:rPr>
          <w:rFonts w:ascii="Verdana" w:hAnsi="Verdana"/>
          <w:color w:val="000000"/>
          <w:sz w:val="20"/>
          <w:lang w:val="ru-RU"/>
        </w:rPr>
        <w:t>. Оде</w:t>
      </w:r>
      <w:r w:rsidRPr="00B42B4C">
        <w:rPr>
          <w:rFonts w:ascii="Verdana" w:hAnsi="Verdana"/>
          <w:color w:val="000000"/>
          <w:sz w:val="20"/>
          <w:lang w:val="ru-RU"/>
        </w:rPr>
        <w:softHyphen/>
        <w:t>ну для И. Б.». Затем он отправил в Академию американских поэтов просьбу предоставить мне некоторую финансовую помощь. Так я получил первые американские деньги</w:t>
      </w:r>
      <w:r w:rsidRPr="00B42B4C">
        <w:rPr>
          <w:rFonts w:ascii="Verdana" w:hAnsi="Verdana"/>
          <w:color w:val="000000"/>
          <w:sz w:val="20"/>
        </w:rPr>
        <w:t> </w:t>
      </w:r>
      <w:r w:rsidRPr="00B42B4C">
        <w:rPr>
          <w:rFonts w:ascii="Verdana" w:hAnsi="Verdana"/>
          <w:color w:val="000000"/>
          <w:sz w:val="20"/>
          <w:lang w:val="ru-RU"/>
        </w:rPr>
        <w:t>— тысячу долларов, если быть точным,</w:t>
      </w:r>
      <w:r w:rsidRPr="00B42B4C">
        <w:rPr>
          <w:rFonts w:ascii="Verdana" w:hAnsi="Verdana"/>
          <w:color w:val="000000"/>
          <w:sz w:val="20"/>
        </w:rPr>
        <w:t> </w:t>
      </w:r>
      <w:r w:rsidRPr="00B42B4C">
        <w:rPr>
          <w:rFonts w:ascii="Verdana" w:hAnsi="Verdana"/>
          <w:color w:val="000000"/>
          <w:sz w:val="20"/>
          <w:lang w:val="ru-RU"/>
        </w:rPr>
        <w:t>— на которые я протянул до моей первой получки в Мичиганском университете. Он поручил меня своему литератур</w:t>
      </w:r>
      <w:r w:rsidRPr="00B42B4C">
        <w:rPr>
          <w:rFonts w:ascii="Verdana" w:hAnsi="Verdana"/>
          <w:color w:val="000000"/>
          <w:sz w:val="20"/>
          <w:lang w:val="ru-RU"/>
        </w:rPr>
        <w:softHyphen/>
        <w:t>ному агенту, инструктировал меня, с кем встречаться, а кого избе</w:t>
      </w:r>
      <w:r w:rsidRPr="00B42B4C">
        <w:rPr>
          <w:rFonts w:ascii="Verdana" w:hAnsi="Verdana"/>
          <w:color w:val="000000"/>
          <w:sz w:val="20"/>
          <w:lang w:val="ru-RU"/>
        </w:rPr>
        <w:softHyphen/>
        <w:t>гать, знакомил со своими друзьями, защищал от журналистов и с сожалением говорил о том, что оставил свою квартиру на Сент-Марк-Плейс</w:t>
      </w:r>
      <w:r w:rsidRPr="00B42B4C">
        <w:rPr>
          <w:rFonts w:ascii="Verdana" w:hAnsi="Verdana"/>
          <w:color w:val="000000"/>
          <w:sz w:val="20"/>
        </w:rPr>
        <w:t> </w:t>
      </w:r>
      <w:r w:rsidRPr="00B42B4C">
        <w:rPr>
          <w:rFonts w:ascii="Verdana" w:hAnsi="Verdana"/>
          <w:color w:val="000000"/>
          <w:sz w:val="20"/>
          <w:lang w:val="ru-RU"/>
        </w:rPr>
        <w:t>— как будто я собирался поселиться в его Нью-Йорке. «Для вас это было бы хорошо. Хотя бы потому, что там рядом армянская церковь, а службу лучше слушать, когда не по</w:t>
      </w:r>
      <w:r w:rsidRPr="00B42B4C">
        <w:rPr>
          <w:rFonts w:ascii="Verdana" w:hAnsi="Verdana"/>
          <w:color w:val="000000"/>
          <w:sz w:val="20"/>
          <w:lang w:val="ru-RU"/>
        </w:rPr>
        <w:softHyphen/>
        <w:t>нимаешь слов. Вы же не знаете армянского?» Я не знал.</w:t>
      </w:r>
    </w:p>
    <w:p w14:paraId="779C7BD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Затем из Лондона пришло</w:t>
      </w:r>
      <w:r w:rsidRPr="00B42B4C">
        <w:rPr>
          <w:rFonts w:ascii="Verdana" w:hAnsi="Verdana"/>
          <w:color w:val="000000"/>
          <w:sz w:val="20"/>
        </w:rPr>
        <w:t> </w:t>
      </w:r>
      <w:r w:rsidRPr="00B42B4C">
        <w:rPr>
          <w:rFonts w:ascii="Verdana" w:hAnsi="Verdana"/>
          <w:color w:val="000000"/>
          <w:sz w:val="20"/>
          <w:lang w:val="ru-RU"/>
        </w:rPr>
        <w:t xml:space="preserve">— У. </w:t>
      </w:r>
      <w:r w:rsidRPr="00B42B4C">
        <w:rPr>
          <w:rFonts w:ascii="Verdana" w:hAnsi="Verdana"/>
          <w:color w:val="000000"/>
          <w:sz w:val="20"/>
        </w:rPr>
        <w:t>X</w:t>
      </w:r>
      <w:r w:rsidRPr="00B42B4C">
        <w:rPr>
          <w:rFonts w:ascii="Verdana" w:hAnsi="Verdana"/>
          <w:color w:val="000000"/>
          <w:sz w:val="20"/>
          <w:lang w:val="ru-RU"/>
        </w:rPr>
        <w:t>. Одену для И. Б.— пригла</w:t>
      </w:r>
      <w:r w:rsidRPr="00B42B4C">
        <w:rPr>
          <w:rFonts w:ascii="Verdana" w:hAnsi="Verdana"/>
          <w:color w:val="000000"/>
          <w:sz w:val="20"/>
          <w:lang w:val="ru-RU"/>
        </w:rPr>
        <w:softHyphen/>
        <w:t>шение принять участие в Международном фестивале поэзии в Куин-Элизабет-Холле, и мы заказали билеты на один и тот же рейс Британской авиакомпании. Тут у меня появилась возможность хотя бы частично отблагодарить его. Случилось так, что во время моего пребывания в Вене я познакомился с семьей Разумовских (потомками графа Разумовского, по заказу которого Бетховен писал квартеты). Одна из них, Ольга Разумовская, работала на австрийских авиалиниях. Узнав о том, что Оден и я летим одним рейсом в Лондон, она позвонила в Британскую компанию и по</w:t>
      </w:r>
      <w:r w:rsidRPr="00B42B4C">
        <w:rPr>
          <w:rFonts w:ascii="Verdana" w:hAnsi="Verdana"/>
          <w:color w:val="000000"/>
          <w:sz w:val="20"/>
          <w:lang w:val="ru-RU"/>
        </w:rPr>
        <w:softHyphen/>
        <w:t>просила принять этих двух пассажиров по-королевски. Что мы и получили. Оден был доволен, а я горд.</w:t>
      </w:r>
    </w:p>
    <w:p w14:paraId="4947033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Несколько раз за это время он требовал, чтобы я звал его по имени. Естественно, я сопротивлялся</w:t>
      </w:r>
      <w:r w:rsidRPr="00B42B4C">
        <w:rPr>
          <w:rFonts w:ascii="Verdana" w:hAnsi="Verdana"/>
          <w:color w:val="000000"/>
          <w:sz w:val="20"/>
        </w:rPr>
        <w:t> </w:t>
      </w:r>
      <w:r w:rsidRPr="00B42B4C">
        <w:rPr>
          <w:rFonts w:ascii="Verdana" w:hAnsi="Verdana"/>
          <w:color w:val="000000"/>
          <w:sz w:val="20"/>
          <w:lang w:val="ru-RU"/>
        </w:rPr>
        <w:t>— и не только из-за моего преклонения перед этим поэтом, но и из-за разницы в возрасте: русские ужасно щепетильны в таких вещах. В конце концов в Лон</w:t>
      </w:r>
      <w:r w:rsidRPr="00B42B4C">
        <w:rPr>
          <w:rFonts w:ascii="Verdana" w:hAnsi="Verdana"/>
          <w:color w:val="000000"/>
          <w:sz w:val="20"/>
          <w:lang w:val="ru-RU"/>
        </w:rPr>
        <w:softHyphen/>
        <w:t>доне он сказал: «Так не пойдет. Или вы будете называть меня Уистан, или мне придется обращаться к вам: „мистер Бродский“». Эта перспектива показалась мне столь нелепой, что я сдался. «Хо</w:t>
      </w:r>
      <w:r w:rsidRPr="00B42B4C">
        <w:rPr>
          <w:rFonts w:ascii="Verdana" w:hAnsi="Verdana"/>
          <w:color w:val="000000"/>
          <w:sz w:val="20"/>
          <w:lang w:val="ru-RU"/>
        </w:rPr>
        <w:softHyphen/>
        <w:t>рошо, Уистан,</w:t>
      </w:r>
      <w:r w:rsidRPr="00B42B4C">
        <w:rPr>
          <w:rFonts w:ascii="Verdana" w:hAnsi="Verdana"/>
          <w:color w:val="000000"/>
          <w:sz w:val="20"/>
        </w:rPr>
        <w:t> </w:t>
      </w:r>
      <w:r w:rsidRPr="00B42B4C">
        <w:rPr>
          <w:rFonts w:ascii="Verdana" w:hAnsi="Verdana"/>
          <w:color w:val="000000"/>
          <w:sz w:val="20"/>
          <w:lang w:val="ru-RU"/>
        </w:rPr>
        <w:t>— сказал я,</w:t>
      </w:r>
      <w:r w:rsidRPr="00B42B4C">
        <w:rPr>
          <w:rFonts w:ascii="Verdana" w:hAnsi="Verdana"/>
          <w:color w:val="000000"/>
          <w:sz w:val="20"/>
        </w:rPr>
        <w:t> </w:t>
      </w:r>
      <w:r w:rsidRPr="00B42B4C">
        <w:rPr>
          <w:rFonts w:ascii="Verdana" w:hAnsi="Verdana"/>
          <w:color w:val="000000"/>
          <w:sz w:val="20"/>
          <w:lang w:val="ru-RU"/>
        </w:rPr>
        <w:t>— как скажете, Уистан». После чего мы пошли на чтения. Он облокотился на кафедру и добрых полчаса наполнял зал строчками, которые помнил наизусть. Если я и желал когда-нибудь, чтобы время остановилось, то именно тогда, в этом большом темном зале на южном берегу Темзы. К сожалению, этого не произошло. Но годом позже</w:t>
      </w:r>
      <w:r w:rsidRPr="00B42B4C">
        <w:rPr>
          <w:rFonts w:ascii="Verdana" w:hAnsi="Verdana"/>
          <w:color w:val="000000"/>
          <w:sz w:val="20"/>
        </w:rPr>
        <w:t> </w:t>
      </w:r>
      <w:r w:rsidRPr="00B42B4C">
        <w:rPr>
          <w:rFonts w:ascii="Verdana" w:hAnsi="Verdana"/>
          <w:color w:val="000000"/>
          <w:sz w:val="20"/>
          <w:lang w:val="ru-RU"/>
        </w:rPr>
        <w:t>— за три месяца до его смерти в австрийской гостинице</w:t>
      </w:r>
      <w:r w:rsidRPr="00B42B4C">
        <w:rPr>
          <w:rFonts w:ascii="Verdana" w:hAnsi="Verdana"/>
          <w:color w:val="000000"/>
          <w:sz w:val="20"/>
        </w:rPr>
        <w:t> </w:t>
      </w:r>
      <w:r w:rsidRPr="00B42B4C">
        <w:rPr>
          <w:rFonts w:ascii="Verdana" w:hAnsi="Verdana"/>
          <w:color w:val="000000"/>
          <w:sz w:val="20"/>
          <w:lang w:val="ru-RU"/>
        </w:rPr>
        <w:t>— мы снова читали вместе. В том же зале.</w:t>
      </w:r>
    </w:p>
    <w:p w14:paraId="44539D1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56BF4198"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24438D1" w14:textId="77777777" w:rsidR="00D024FC" w:rsidRPr="00B42B4C" w:rsidRDefault="00D024FC" w:rsidP="00B42B4C">
      <w:pPr>
        <w:keepNext/>
        <w:suppressAutoHyphens/>
        <w:autoSpaceDE w:val="0"/>
        <w:autoSpaceDN w:val="0"/>
        <w:adjustRightInd w:val="0"/>
        <w:spacing w:after="0" w:line="240" w:lineRule="auto"/>
        <w:jc w:val="both"/>
        <w:rPr>
          <w:rFonts w:ascii="Verdana" w:hAnsi="Verdana"/>
          <w:color w:val="000000"/>
          <w:sz w:val="20"/>
          <w:lang w:val="ru-RU"/>
        </w:rPr>
      </w:pPr>
      <w:r w:rsidRPr="00B42B4C">
        <w:rPr>
          <w:rFonts w:ascii="Verdana" w:hAnsi="Verdana"/>
          <w:color w:val="000000"/>
          <w:sz w:val="20"/>
          <w:lang w:val="ru-RU"/>
        </w:rPr>
        <w:lastRenderedPageBreak/>
        <w:t>5</w:t>
      </w:r>
    </w:p>
    <w:p w14:paraId="0E44602D" w14:textId="77777777" w:rsidR="00D024FC" w:rsidRPr="00B42B4C" w:rsidRDefault="00D024FC" w:rsidP="00B42B4C">
      <w:pPr>
        <w:keepNext/>
        <w:suppressAutoHyphens/>
        <w:autoSpaceDE w:val="0"/>
        <w:autoSpaceDN w:val="0"/>
        <w:adjustRightInd w:val="0"/>
        <w:spacing w:after="0" w:line="240" w:lineRule="auto"/>
        <w:ind w:firstLine="283"/>
        <w:jc w:val="both"/>
        <w:rPr>
          <w:rFonts w:ascii="Verdana" w:hAnsi="Verdana"/>
          <w:color w:val="000000"/>
          <w:sz w:val="20"/>
          <w:lang w:val="ru-RU"/>
        </w:rPr>
      </w:pPr>
    </w:p>
    <w:p w14:paraId="702A654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 тому времени ему было почти шестьдесят шесть. «Мне пришлось переехать в Оксфорд. Я здоров, но мне необходимо, чтобы за мной кто-то присматривал». Насколько я мог понять, посещая его там в январе 1973 года, за ним присматривали лишь четыре стены кот</w:t>
      </w:r>
      <w:r w:rsidRPr="00B42B4C">
        <w:rPr>
          <w:rFonts w:ascii="Verdana" w:hAnsi="Verdana"/>
          <w:color w:val="000000"/>
          <w:sz w:val="20"/>
          <w:lang w:val="ru-RU"/>
        </w:rPr>
        <w:softHyphen/>
        <w:t>теджа шестнадцатого века, предоставленного ему колледжем, и одна прислуга. В столовой преподаватели оттирали его от стола с едой. Я предположил, что это просто школьные манеры англи</w:t>
      </w:r>
      <w:r w:rsidRPr="00B42B4C">
        <w:rPr>
          <w:rFonts w:ascii="Verdana" w:hAnsi="Verdana"/>
          <w:color w:val="000000"/>
          <w:sz w:val="20"/>
          <w:lang w:val="ru-RU"/>
        </w:rPr>
        <w:softHyphen/>
        <w:t>чан, мальчишки остаются мальчишками. Однако, глядя на них, я не мог не вспомнить еще одно из уистановских ослепительных сближений: «тривиальность песка».</w:t>
      </w:r>
    </w:p>
    <w:p w14:paraId="257D52B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Это дурачество было просто одной из вариаций на тему: «Общество не имеет обязательств перед поэтом», особенно перед старым поэтом. То есть общество охотно прислушивается к поли</w:t>
      </w:r>
      <w:r w:rsidRPr="00B42B4C">
        <w:rPr>
          <w:rFonts w:ascii="Verdana" w:hAnsi="Verdana"/>
          <w:color w:val="000000"/>
          <w:sz w:val="20"/>
          <w:lang w:val="ru-RU"/>
        </w:rPr>
        <w:softHyphen/>
        <w:t>тику того же возраста, или даже старше, но не к поэту. Тому есть разные причины, от антропологических до подхалимских. Но вывод прост и неизбежен: общество не имеет права жаловаться, если политик его надует. Ибо, как однажды это выразил Оден в своем «Рембо»:</w:t>
      </w:r>
    </w:p>
    <w:p w14:paraId="53DA967C"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3CBFDC0"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Но в ребенке этом ложь ритора</w:t>
      </w:r>
    </w:p>
    <w:p w14:paraId="43D2550A"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Лопнула, как труба: холод создал поэта</w:t>
      </w:r>
      <w:r w:rsidRPr="00B42B4C">
        <w:rPr>
          <w:rStyle w:val="FootnoteReference"/>
          <w:rFonts w:ascii="Verdana" w:hAnsi="Verdana"/>
          <w:color w:val="000000"/>
          <w:sz w:val="20"/>
        </w:rPr>
        <w:footnoteReference w:id="12"/>
      </w:r>
      <w:r w:rsidRPr="00B42B4C">
        <w:rPr>
          <w:rFonts w:ascii="Verdana" w:hAnsi="Verdana"/>
          <w:color w:val="000000"/>
          <w:sz w:val="20"/>
          <w:lang w:val="ru-RU"/>
        </w:rPr>
        <w:t>.</w:t>
      </w:r>
    </w:p>
    <w:p w14:paraId="77153380"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p>
    <w:p w14:paraId="0365B1A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Если ложь взрывается таким образом в «этом ребенке», то что же происходит с нею в старике, который острее чувствует холод? Как бы самонадеянно это ни звучало в устах иностранца, траги</w:t>
      </w:r>
      <w:r w:rsidRPr="00B42B4C">
        <w:rPr>
          <w:rFonts w:ascii="Verdana" w:hAnsi="Verdana"/>
          <w:color w:val="000000"/>
          <w:sz w:val="20"/>
          <w:lang w:val="ru-RU"/>
        </w:rPr>
        <w:softHyphen/>
        <w:t>ческим достижением Одена как поэта было именно то, что он освободил свой стих от обмана любого вида, будь он риторическим или бардовским. Подобные вещи отчуждают не только от коллег-преподавателей, но и от собратьев по перу, ибо в каждом из нас сидит прыщавый юнец, жаждущий бессвязного пафоса.</w:t>
      </w:r>
    </w:p>
    <w:p w14:paraId="6F5D531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Заделавшись критиком, этот апофеоз прыщей видит в отсут</w:t>
      </w:r>
      <w:r w:rsidRPr="00B42B4C">
        <w:rPr>
          <w:rFonts w:ascii="Verdana" w:hAnsi="Verdana"/>
          <w:color w:val="000000"/>
          <w:sz w:val="20"/>
          <w:lang w:val="ru-RU"/>
        </w:rPr>
        <w:softHyphen/>
        <w:t>ствии пафоса дряблость, неряшливость, болтовню, распад. Таким, как он, не приходит в голову, что стареющий поэт имеет право писать хуже</w:t>
      </w:r>
      <w:r w:rsidRPr="00B42B4C">
        <w:rPr>
          <w:rFonts w:ascii="Verdana" w:hAnsi="Verdana"/>
          <w:color w:val="000000"/>
          <w:sz w:val="20"/>
        </w:rPr>
        <w:t> </w:t>
      </w:r>
      <w:r w:rsidRPr="00B42B4C">
        <w:rPr>
          <w:rFonts w:ascii="Verdana" w:hAnsi="Verdana"/>
          <w:color w:val="000000"/>
          <w:sz w:val="20"/>
          <w:lang w:val="ru-RU"/>
        </w:rPr>
        <w:t>— если он действительно пишет хуже,</w:t>
      </w:r>
      <w:r w:rsidRPr="00B42B4C">
        <w:rPr>
          <w:rFonts w:ascii="Verdana" w:hAnsi="Verdana"/>
          <w:color w:val="000000"/>
          <w:sz w:val="20"/>
        </w:rPr>
        <w:t> </w:t>
      </w:r>
      <w:r w:rsidRPr="00B42B4C">
        <w:rPr>
          <w:rFonts w:ascii="Verdana" w:hAnsi="Verdana"/>
          <w:color w:val="000000"/>
          <w:sz w:val="20"/>
          <w:lang w:val="ru-RU"/>
        </w:rPr>
        <w:t>— что нет ни</w:t>
      </w:r>
      <w:r w:rsidRPr="00B42B4C">
        <w:rPr>
          <w:rFonts w:ascii="Verdana" w:hAnsi="Verdana"/>
          <w:color w:val="000000"/>
          <w:sz w:val="20"/>
          <w:lang w:val="ru-RU"/>
        </w:rPr>
        <w:softHyphen/>
        <w:t>чего противнее не приличествующего старости «открытия любви» и пересадки обезьяньих желез. Между шумливым и мудрым пуб</w:t>
      </w:r>
      <w:r w:rsidRPr="00B42B4C">
        <w:rPr>
          <w:rFonts w:ascii="Verdana" w:hAnsi="Verdana"/>
          <w:color w:val="000000"/>
          <w:sz w:val="20"/>
          <w:lang w:val="ru-RU"/>
        </w:rPr>
        <w:softHyphen/>
        <w:t>лика всегда выберет первого (и не потому, что такой выбор отража</w:t>
      </w:r>
      <w:r w:rsidRPr="00B42B4C">
        <w:rPr>
          <w:rFonts w:ascii="Verdana" w:hAnsi="Verdana"/>
          <w:color w:val="000000"/>
          <w:sz w:val="20"/>
          <w:lang w:val="ru-RU"/>
        </w:rPr>
        <w:softHyphen/>
        <w:t>ет ее демографический состав, или из-за романтического обыкно</w:t>
      </w:r>
      <w:r w:rsidRPr="00B42B4C">
        <w:rPr>
          <w:rFonts w:ascii="Verdana" w:hAnsi="Verdana"/>
          <w:color w:val="000000"/>
          <w:sz w:val="20"/>
          <w:lang w:val="ru-RU"/>
        </w:rPr>
        <w:softHyphen/>
        <w:t>вения самих поэтов умирать молодыми, но вследствие присущего виду нежелания думать о старости, не говоря уже о ее последст</w:t>
      </w:r>
      <w:r w:rsidRPr="00B42B4C">
        <w:rPr>
          <w:rFonts w:ascii="Verdana" w:hAnsi="Verdana"/>
          <w:color w:val="000000"/>
          <w:sz w:val="20"/>
          <w:lang w:val="ru-RU"/>
        </w:rPr>
        <w:softHyphen/>
        <w:t>виях). Печально в этой приверженности к незрелости то, что сама она есть состояние далеко не постоянное. Ах, если б оно было таковым! Тогда все можно было бы объяснить присущим виду страхом смерти. Тогда все эти «Избранные» стольких поэтов были бы такими же безобидными, как жители Кирхштеттена, пере</w:t>
      </w:r>
      <w:r w:rsidRPr="00B42B4C">
        <w:rPr>
          <w:rFonts w:ascii="Verdana" w:hAnsi="Verdana"/>
          <w:color w:val="000000"/>
          <w:sz w:val="20"/>
          <w:lang w:val="ru-RU"/>
        </w:rPr>
        <w:softHyphen/>
        <w:t xml:space="preserve">именовавшие свою </w:t>
      </w:r>
      <w:r w:rsidRPr="00B42B4C">
        <w:rPr>
          <w:rFonts w:ascii="Verdana" w:hAnsi="Verdana"/>
          <w:color w:val="000000"/>
          <w:sz w:val="20"/>
        </w:rPr>
        <w:t>Hinterholz</w:t>
      </w:r>
      <w:r w:rsidRPr="00B42B4C">
        <w:rPr>
          <w:rFonts w:ascii="Verdana" w:hAnsi="Verdana"/>
          <w:color w:val="000000"/>
          <w:sz w:val="20"/>
          <w:lang w:val="ru-RU"/>
        </w:rPr>
        <w:t>. Если бы это было лишь страхом смерти, то читатели и особенно восторженные критики должны были бы безостановочно кончать с собой, следуя примеру их любимых молодых авторов. Но этого не происходит.</w:t>
      </w:r>
    </w:p>
    <w:p w14:paraId="6A4AA4F9"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Подлинная история этой приверженности нашего вида к не</w:t>
      </w:r>
      <w:r w:rsidRPr="00B42B4C">
        <w:rPr>
          <w:rFonts w:ascii="Verdana" w:hAnsi="Verdana"/>
          <w:color w:val="000000"/>
          <w:sz w:val="20"/>
          <w:lang w:val="ru-RU"/>
        </w:rPr>
        <w:softHyphen/>
        <w:t>зрелости гораздо печальней. Она связана не с неохотой человека знать о смерти, но с его нежеланием слышать о жизни. Однако не</w:t>
      </w:r>
      <w:r w:rsidRPr="00B42B4C">
        <w:rPr>
          <w:rFonts w:ascii="Verdana" w:hAnsi="Verdana"/>
          <w:color w:val="000000"/>
          <w:sz w:val="20"/>
          <w:lang w:val="ru-RU"/>
        </w:rPr>
        <w:softHyphen/>
        <w:t>винность</w:t>
      </w:r>
      <w:r w:rsidRPr="00B42B4C">
        <w:rPr>
          <w:rFonts w:ascii="Verdana" w:hAnsi="Verdana"/>
          <w:color w:val="000000"/>
          <w:sz w:val="20"/>
        </w:rPr>
        <w:t> </w:t>
      </w:r>
      <w:r w:rsidRPr="00B42B4C">
        <w:rPr>
          <w:rFonts w:ascii="Verdana" w:hAnsi="Verdana"/>
          <w:color w:val="000000"/>
          <w:sz w:val="20"/>
          <w:lang w:val="ru-RU"/>
        </w:rPr>
        <w:t>— последнее, что может поддерживаться естественно. Вот почему поэтов</w:t>
      </w:r>
      <w:r w:rsidRPr="00B42B4C">
        <w:rPr>
          <w:rFonts w:ascii="Verdana" w:hAnsi="Verdana"/>
          <w:color w:val="000000"/>
          <w:sz w:val="20"/>
        </w:rPr>
        <w:t> </w:t>
      </w:r>
      <w:r w:rsidRPr="00B42B4C">
        <w:rPr>
          <w:rFonts w:ascii="Verdana" w:hAnsi="Verdana"/>
          <w:color w:val="000000"/>
          <w:sz w:val="20"/>
          <w:lang w:val="ru-RU"/>
        </w:rPr>
        <w:t>— особенно тех, что жили долго,</w:t>
      </w:r>
      <w:r w:rsidRPr="00B42B4C">
        <w:rPr>
          <w:rFonts w:ascii="Verdana" w:hAnsi="Verdana"/>
          <w:color w:val="000000"/>
          <w:sz w:val="20"/>
        </w:rPr>
        <w:t> </w:t>
      </w:r>
      <w:r w:rsidRPr="00B42B4C">
        <w:rPr>
          <w:rFonts w:ascii="Verdana" w:hAnsi="Verdana"/>
          <w:color w:val="000000"/>
          <w:sz w:val="20"/>
          <w:lang w:val="ru-RU"/>
        </w:rPr>
        <w:t>— следует читать полностью, а не в избранном. Начало имеет смысл только если суще</w:t>
      </w:r>
      <w:r w:rsidRPr="00B42B4C">
        <w:rPr>
          <w:rFonts w:ascii="Verdana" w:hAnsi="Verdana"/>
          <w:color w:val="000000"/>
          <w:sz w:val="20"/>
          <w:lang w:val="ru-RU"/>
        </w:rPr>
        <w:softHyphen/>
        <w:t>ствует конец. Ибо, в отличие от прозаиков, поэты рассказывают нам всю историю: не только через свой действительный опыт и чувства, но</w:t>
      </w:r>
      <w:r w:rsidRPr="00B42B4C">
        <w:rPr>
          <w:rFonts w:ascii="Verdana" w:hAnsi="Verdana"/>
          <w:color w:val="000000"/>
          <w:sz w:val="20"/>
        </w:rPr>
        <w:t> </w:t>
      </w:r>
      <w:r w:rsidRPr="00B42B4C">
        <w:rPr>
          <w:rFonts w:ascii="Verdana" w:hAnsi="Verdana"/>
          <w:color w:val="000000"/>
          <w:sz w:val="20"/>
          <w:lang w:val="ru-RU"/>
        </w:rPr>
        <w:t>— и это наиболее для нас важно</w:t>
      </w:r>
      <w:r w:rsidRPr="00B42B4C">
        <w:rPr>
          <w:rFonts w:ascii="Verdana" w:hAnsi="Verdana"/>
          <w:color w:val="000000"/>
          <w:sz w:val="20"/>
        </w:rPr>
        <w:t> </w:t>
      </w:r>
      <w:r w:rsidRPr="00B42B4C">
        <w:rPr>
          <w:rFonts w:ascii="Verdana" w:hAnsi="Verdana"/>
          <w:color w:val="000000"/>
          <w:sz w:val="20"/>
          <w:lang w:val="ru-RU"/>
        </w:rPr>
        <w:t>— посредством языка, то есть через слова, которые они в конечном счете выбирают.</w:t>
      </w:r>
    </w:p>
    <w:p w14:paraId="4CA7E70E"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Стареющий человек, если он все еще держит перо, имеет выбор: писать мемуары или вести дневник. По самой природе сво</w:t>
      </w:r>
      <w:r w:rsidRPr="00B42B4C">
        <w:rPr>
          <w:rFonts w:ascii="Verdana" w:hAnsi="Verdana"/>
          <w:color w:val="000000"/>
          <w:sz w:val="20"/>
          <w:lang w:val="ru-RU"/>
        </w:rPr>
        <w:softHyphen/>
        <w:t>его ремесла поэты ведут дневник. Часто против собственной воли они честно прослеживают то, что происходит (а) с их душами, будь это расширение души или</w:t>
      </w:r>
      <w:r w:rsidRPr="00B42B4C">
        <w:rPr>
          <w:rFonts w:ascii="Verdana" w:hAnsi="Verdana"/>
          <w:color w:val="000000"/>
          <w:sz w:val="20"/>
        </w:rPr>
        <w:t> </w:t>
      </w:r>
      <w:r w:rsidRPr="00B42B4C">
        <w:rPr>
          <w:rFonts w:ascii="Verdana" w:hAnsi="Verdana"/>
          <w:color w:val="000000"/>
          <w:sz w:val="20"/>
          <w:lang w:val="ru-RU"/>
        </w:rPr>
        <w:t>— более часто</w:t>
      </w:r>
      <w:r w:rsidRPr="00B42B4C">
        <w:rPr>
          <w:rFonts w:ascii="Verdana" w:hAnsi="Verdana"/>
          <w:color w:val="000000"/>
          <w:sz w:val="20"/>
        </w:rPr>
        <w:t> </w:t>
      </w:r>
      <w:r w:rsidRPr="00B42B4C">
        <w:rPr>
          <w:rFonts w:ascii="Verdana" w:hAnsi="Verdana"/>
          <w:color w:val="000000"/>
          <w:sz w:val="20"/>
          <w:lang w:val="ru-RU"/>
        </w:rPr>
        <w:t>— ее усадка, и (б) с их чувством языка, ибо они первые, для кого слова становятся ском</w:t>
      </w:r>
      <w:r w:rsidRPr="00B42B4C">
        <w:rPr>
          <w:rFonts w:ascii="Verdana" w:hAnsi="Verdana"/>
          <w:color w:val="000000"/>
          <w:sz w:val="20"/>
          <w:lang w:val="ru-RU"/>
        </w:rPr>
        <w:softHyphen/>
        <w:t xml:space="preserve">прометированными или обесцениваются. Нравится нам это или нет, мы здесь для того, чтобы узнать не только что время делает с людьми, но что язык делает с временем. А поэты, не </w:t>
      </w:r>
      <w:r w:rsidRPr="00B42B4C">
        <w:rPr>
          <w:rFonts w:ascii="Verdana" w:hAnsi="Verdana"/>
          <w:color w:val="000000"/>
          <w:sz w:val="20"/>
          <w:lang w:val="ru-RU"/>
        </w:rPr>
        <w:lastRenderedPageBreak/>
        <w:t>будем этого забывать,</w:t>
      </w:r>
      <w:r w:rsidRPr="00B42B4C">
        <w:rPr>
          <w:rFonts w:ascii="Verdana" w:hAnsi="Verdana"/>
          <w:color w:val="000000"/>
          <w:sz w:val="20"/>
        </w:rPr>
        <w:t> </w:t>
      </w:r>
      <w:r w:rsidRPr="00B42B4C">
        <w:rPr>
          <w:rFonts w:ascii="Verdana" w:hAnsi="Verdana"/>
          <w:color w:val="000000"/>
          <w:sz w:val="20"/>
          <w:lang w:val="ru-RU"/>
        </w:rPr>
        <w:t>— это те, «кем он (язык) жив». Именно этот закон учит поэта большей праведности, чем любая вера.</w:t>
      </w:r>
    </w:p>
    <w:p w14:paraId="6057F4ED"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 xml:space="preserve">Поэтому на У. </w:t>
      </w:r>
      <w:r w:rsidRPr="00B42B4C">
        <w:rPr>
          <w:rFonts w:ascii="Verdana" w:hAnsi="Verdana"/>
          <w:color w:val="000000"/>
          <w:sz w:val="20"/>
        </w:rPr>
        <w:t>X</w:t>
      </w:r>
      <w:r w:rsidRPr="00B42B4C">
        <w:rPr>
          <w:rFonts w:ascii="Verdana" w:hAnsi="Verdana"/>
          <w:color w:val="000000"/>
          <w:sz w:val="20"/>
          <w:lang w:val="ru-RU"/>
        </w:rPr>
        <w:t>. Одене можно создать многое. Не потому, что он умер, будучи вдвое старше Христа, и не благодаря кьеркего-ровскому «принципу повторения». Он просто служил бесконеч</w:t>
      </w:r>
      <w:r w:rsidRPr="00B42B4C">
        <w:rPr>
          <w:rFonts w:ascii="Verdana" w:hAnsi="Verdana"/>
          <w:color w:val="000000"/>
          <w:sz w:val="20"/>
          <w:lang w:val="ru-RU"/>
        </w:rPr>
        <w:softHyphen/>
        <w:t>ности большей, чем та, с которой мы обычно считаемся, и он ясно свидетельствует о ее наличии; более того, он сделал ее госте</w:t>
      </w:r>
      <w:r w:rsidRPr="00B42B4C">
        <w:rPr>
          <w:rFonts w:ascii="Verdana" w:hAnsi="Verdana"/>
          <w:color w:val="000000"/>
          <w:sz w:val="20"/>
          <w:lang w:val="ru-RU"/>
        </w:rPr>
        <w:softHyphen/>
        <w:t>приимной. Без преувеличения, каждый индивидуум должен знать по крайней мере одного поэта от корки до корки: если не как про</w:t>
      </w:r>
      <w:r w:rsidRPr="00B42B4C">
        <w:rPr>
          <w:rFonts w:ascii="Verdana" w:hAnsi="Verdana"/>
          <w:color w:val="000000"/>
          <w:sz w:val="20"/>
          <w:lang w:val="ru-RU"/>
        </w:rPr>
        <w:softHyphen/>
        <w:t xml:space="preserve">водника по этому миру, то как критерий языка. В обеих областях У. </w:t>
      </w:r>
      <w:r w:rsidRPr="00B42B4C">
        <w:rPr>
          <w:rFonts w:ascii="Verdana" w:hAnsi="Verdana"/>
          <w:color w:val="000000"/>
          <w:sz w:val="20"/>
        </w:rPr>
        <w:t>X</w:t>
      </w:r>
      <w:r w:rsidRPr="00B42B4C">
        <w:rPr>
          <w:rFonts w:ascii="Verdana" w:hAnsi="Verdana"/>
          <w:color w:val="000000"/>
          <w:sz w:val="20"/>
          <w:lang w:val="ru-RU"/>
        </w:rPr>
        <w:t>. Оден справляется отлично, хотя бы из-за их сходства соот</w:t>
      </w:r>
      <w:r w:rsidRPr="00B42B4C">
        <w:rPr>
          <w:rFonts w:ascii="Verdana" w:hAnsi="Verdana"/>
          <w:color w:val="000000"/>
          <w:sz w:val="20"/>
          <w:lang w:val="ru-RU"/>
        </w:rPr>
        <w:softHyphen/>
        <w:t>ветственно с Адом и Лимбом.</w:t>
      </w:r>
    </w:p>
    <w:p w14:paraId="295C1711"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Он был великим поэтом (единственное, что неправильно в этом предложении,</w:t>
      </w:r>
      <w:r w:rsidRPr="00B42B4C">
        <w:rPr>
          <w:rFonts w:ascii="Verdana" w:hAnsi="Verdana"/>
          <w:color w:val="000000"/>
          <w:sz w:val="20"/>
        </w:rPr>
        <w:t> </w:t>
      </w:r>
      <w:r w:rsidRPr="00B42B4C">
        <w:rPr>
          <w:rFonts w:ascii="Verdana" w:hAnsi="Verdana"/>
          <w:color w:val="000000"/>
          <w:sz w:val="20"/>
          <w:lang w:val="ru-RU"/>
        </w:rPr>
        <w:t>— его время, поскольку язык по своей природе ставит то, что в нем достигнуто, неизменно в настоящее время), и я считаю, что мне необычайно повезло, что я его встретил. Но если бы я вообще его не встретил, все равно существовала бы реальность его стихов. Следует быть благодарным судьбе за то, что она свела тебя с этой реальностью, за обилие даров, тем более бесценных, что они не были предназначены ни для кого конкретно. Можно назвать это щед</w:t>
      </w:r>
      <w:r w:rsidRPr="00B42B4C">
        <w:rPr>
          <w:rFonts w:ascii="Verdana" w:hAnsi="Verdana"/>
          <w:color w:val="000000"/>
          <w:sz w:val="20"/>
          <w:lang w:val="ru-RU"/>
        </w:rPr>
        <w:softHyphen/>
        <w:t>ростью духа, если бы дух не нуждался в человеке, в котором он мог бы преломиться. Не человек становится священным в результате этого преломления, а дух становится человечным и внятным. Одного этого</w:t>
      </w:r>
      <w:r w:rsidRPr="00B42B4C">
        <w:rPr>
          <w:rFonts w:ascii="Verdana" w:hAnsi="Verdana"/>
          <w:color w:val="000000"/>
          <w:sz w:val="20"/>
        </w:rPr>
        <w:t> </w:t>
      </w:r>
      <w:r w:rsidRPr="00B42B4C">
        <w:rPr>
          <w:rFonts w:ascii="Verdana" w:hAnsi="Verdana"/>
          <w:color w:val="000000"/>
          <w:sz w:val="20"/>
          <w:lang w:val="ru-RU"/>
        </w:rPr>
        <w:t>— вдобавок к тому, что люди конечны,</w:t>
      </w:r>
      <w:r w:rsidRPr="00B42B4C">
        <w:rPr>
          <w:rFonts w:ascii="Verdana" w:hAnsi="Verdana"/>
          <w:color w:val="000000"/>
          <w:sz w:val="20"/>
        </w:rPr>
        <w:t> </w:t>
      </w:r>
      <w:r w:rsidRPr="00B42B4C">
        <w:rPr>
          <w:rFonts w:ascii="Verdana" w:hAnsi="Verdana"/>
          <w:color w:val="000000"/>
          <w:sz w:val="20"/>
          <w:lang w:val="ru-RU"/>
        </w:rPr>
        <w:t>— достаточно, чтобы преклоняться перед этим поэтом.</w:t>
      </w:r>
    </w:p>
    <w:p w14:paraId="4CEDC164" w14:textId="77777777" w:rsidR="00D024FC" w:rsidRPr="00B42B4C" w:rsidRDefault="00D024FC" w:rsidP="00B42B4C">
      <w:pPr>
        <w:suppressAutoHyphens/>
        <w:autoSpaceDE w:val="0"/>
        <w:autoSpaceDN w:val="0"/>
        <w:adjustRightInd w:val="0"/>
        <w:spacing w:after="0" w:line="240" w:lineRule="auto"/>
        <w:ind w:firstLine="283"/>
        <w:jc w:val="both"/>
        <w:rPr>
          <w:rFonts w:ascii="Verdana" w:hAnsi="Verdana"/>
          <w:color w:val="000000"/>
          <w:sz w:val="20"/>
          <w:lang w:val="ru-RU"/>
        </w:rPr>
      </w:pPr>
      <w:r w:rsidRPr="00B42B4C">
        <w:rPr>
          <w:rFonts w:ascii="Verdana" w:hAnsi="Verdana"/>
          <w:color w:val="000000"/>
          <w:sz w:val="20"/>
          <w:lang w:val="ru-RU"/>
        </w:rPr>
        <w:t>Каковы бы ни были причины, по которым он пересек Атланти</w:t>
      </w:r>
      <w:r w:rsidRPr="00B42B4C">
        <w:rPr>
          <w:rFonts w:ascii="Verdana" w:hAnsi="Verdana"/>
          <w:color w:val="000000"/>
          <w:sz w:val="20"/>
          <w:lang w:val="ru-RU"/>
        </w:rPr>
        <w:softHyphen/>
        <w:t>ку и стал американцем, итог состоял в том, что он сплавил оба английских наречия и стал</w:t>
      </w:r>
      <w:r w:rsidRPr="00B42B4C">
        <w:rPr>
          <w:rFonts w:ascii="Verdana" w:hAnsi="Verdana"/>
          <w:color w:val="000000"/>
          <w:sz w:val="20"/>
        </w:rPr>
        <w:t> </w:t>
      </w:r>
      <w:r w:rsidRPr="00B42B4C">
        <w:rPr>
          <w:rFonts w:ascii="Verdana" w:hAnsi="Verdana"/>
          <w:color w:val="000000"/>
          <w:sz w:val="20"/>
          <w:lang w:val="ru-RU"/>
        </w:rPr>
        <w:t>— перефразируя одну из его собствен</w:t>
      </w:r>
      <w:r w:rsidRPr="00B42B4C">
        <w:rPr>
          <w:rFonts w:ascii="Verdana" w:hAnsi="Verdana"/>
          <w:color w:val="000000"/>
          <w:sz w:val="20"/>
          <w:lang w:val="ru-RU"/>
        </w:rPr>
        <w:softHyphen/>
        <w:t>ных строчек</w:t>
      </w:r>
      <w:r w:rsidRPr="00B42B4C">
        <w:rPr>
          <w:rFonts w:ascii="Verdana" w:hAnsi="Verdana"/>
          <w:color w:val="000000"/>
          <w:sz w:val="20"/>
        </w:rPr>
        <w:t> </w:t>
      </w:r>
      <w:r w:rsidRPr="00B42B4C">
        <w:rPr>
          <w:rFonts w:ascii="Verdana" w:hAnsi="Verdana"/>
          <w:color w:val="000000"/>
          <w:sz w:val="20"/>
          <w:lang w:val="ru-RU"/>
        </w:rPr>
        <w:t>— нашим трансатлантическим Горацием. Так или иначе, все путешествия, которые он предпринимал</w:t>
      </w:r>
      <w:r w:rsidRPr="00B42B4C">
        <w:rPr>
          <w:rFonts w:ascii="Verdana" w:hAnsi="Verdana"/>
          <w:color w:val="000000"/>
          <w:sz w:val="20"/>
        </w:rPr>
        <w:t> </w:t>
      </w:r>
      <w:r w:rsidRPr="00B42B4C">
        <w:rPr>
          <w:rFonts w:ascii="Verdana" w:hAnsi="Verdana"/>
          <w:color w:val="000000"/>
          <w:sz w:val="20"/>
          <w:lang w:val="ru-RU"/>
        </w:rPr>
        <w:t>— по странам, пещерам души, доктринам, верам,</w:t>
      </w:r>
      <w:r w:rsidRPr="00B42B4C">
        <w:rPr>
          <w:rFonts w:ascii="Verdana" w:hAnsi="Verdana"/>
          <w:color w:val="000000"/>
          <w:sz w:val="20"/>
        </w:rPr>
        <w:t> </w:t>
      </w:r>
      <w:r w:rsidRPr="00B42B4C">
        <w:rPr>
          <w:rFonts w:ascii="Verdana" w:hAnsi="Verdana"/>
          <w:color w:val="000000"/>
          <w:sz w:val="20"/>
          <w:lang w:val="ru-RU"/>
        </w:rPr>
        <w:t>— служили не столько для того, чтобы усо</w:t>
      </w:r>
      <w:r w:rsidRPr="00B42B4C">
        <w:rPr>
          <w:rFonts w:ascii="Verdana" w:hAnsi="Verdana"/>
          <w:color w:val="000000"/>
          <w:sz w:val="20"/>
          <w:lang w:val="ru-RU"/>
        </w:rPr>
        <w:softHyphen/>
        <w:t>вершенствовать его аргументацию, сколько для того, чтобы расши</w:t>
      </w:r>
      <w:r w:rsidRPr="00B42B4C">
        <w:rPr>
          <w:rFonts w:ascii="Verdana" w:hAnsi="Verdana"/>
          <w:color w:val="000000"/>
          <w:sz w:val="20"/>
          <w:lang w:val="ru-RU"/>
        </w:rPr>
        <w:softHyphen/>
        <w:t>рить его речь. Если поэзия когда-нибудь и была для него делом чести, он жил достаточно долго, чтобы она стала просто средством к суще</w:t>
      </w:r>
      <w:r w:rsidRPr="00B42B4C">
        <w:rPr>
          <w:rFonts w:ascii="Verdana" w:hAnsi="Verdana"/>
          <w:color w:val="000000"/>
          <w:sz w:val="20"/>
          <w:lang w:val="ru-RU"/>
        </w:rPr>
        <w:softHyphen/>
        <w:t>ствованию. Отсюда его автономность, душевное здоровье, уравно</w:t>
      </w:r>
      <w:r w:rsidRPr="00B42B4C">
        <w:rPr>
          <w:rFonts w:ascii="Verdana" w:hAnsi="Verdana"/>
          <w:color w:val="000000"/>
          <w:sz w:val="20"/>
          <w:lang w:val="ru-RU"/>
        </w:rPr>
        <w:softHyphen/>
        <w:t>вешенность, ирония, отстраненность</w:t>
      </w:r>
      <w:r w:rsidRPr="00B42B4C">
        <w:rPr>
          <w:rFonts w:ascii="Verdana" w:hAnsi="Verdana"/>
          <w:color w:val="000000"/>
          <w:sz w:val="20"/>
        </w:rPr>
        <w:t> </w:t>
      </w:r>
      <w:r w:rsidRPr="00B42B4C">
        <w:rPr>
          <w:rFonts w:ascii="Verdana" w:hAnsi="Verdana"/>
          <w:color w:val="000000"/>
          <w:sz w:val="20"/>
          <w:lang w:val="ru-RU"/>
        </w:rPr>
        <w:t>— короче, мудрость. Что бы это ни было, чтение его</w:t>
      </w:r>
      <w:r w:rsidRPr="00B42B4C">
        <w:rPr>
          <w:rFonts w:ascii="Verdana" w:hAnsi="Verdana"/>
          <w:color w:val="000000"/>
          <w:sz w:val="20"/>
        </w:rPr>
        <w:t> </w:t>
      </w:r>
      <w:r w:rsidRPr="00B42B4C">
        <w:rPr>
          <w:rFonts w:ascii="Verdana" w:hAnsi="Verdana"/>
          <w:color w:val="000000"/>
          <w:sz w:val="20"/>
          <w:lang w:val="ru-RU"/>
        </w:rPr>
        <w:t>— один из очень немногих</w:t>
      </w:r>
      <w:r w:rsidRPr="00B42B4C">
        <w:rPr>
          <w:rFonts w:ascii="Verdana" w:hAnsi="Verdana"/>
          <w:color w:val="000000"/>
          <w:sz w:val="20"/>
        </w:rPr>
        <w:t> </w:t>
      </w:r>
      <w:r w:rsidRPr="00B42B4C">
        <w:rPr>
          <w:rFonts w:ascii="Verdana" w:hAnsi="Verdana"/>
          <w:color w:val="000000"/>
          <w:sz w:val="20"/>
          <w:lang w:val="ru-RU"/>
        </w:rPr>
        <w:t>— если не един</w:t>
      </w:r>
      <w:r w:rsidRPr="00B42B4C">
        <w:rPr>
          <w:rFonts w:ascii="Verdana" w:hAnsi="Verdana"/>
          <w:color w:val="000000"/>
          <w:sz w:val="20"/>
          <w:lang w:val="ru-RU"/>
        </w:rPr>
        <w:softHyphen/>
        <w:t>ственный</w:t>
      </w:r>
      <w:r w:rsidRPr="00B42B4C">
        <w:rPr>
          <w:rFonts w:ascii="Verdana" w:hAnsi="Verdana"/>
          <w:color w:val="000000"/>
          <w:sz w:val="20"/>
        </w:rPr>
        <w:t> </w:t>
      </w:r>
      <w:r w:rsidRPr="00B42B4C">
        <w:rPr>
          <w:rFonts w:ascii="Verdana" w:hAnsi="Verdana"/>
          <w:color w:val="000000"/>
          <w:sz w:val="20"/>
          <w:lang w:val="ru-RU"/>
        </w:rPr>
        <w:t>— доступных способов почувствовать себя порядочным человеком. Не знаю, правда, такова ли была его цель.</w:t>
      </w:r>
    </w:p>
    <w:p w14:paraId="5820E77A" w14:textId="77777777" w:rsidR="00D024FC" w:rsidRPr="00B42B4C" w:rsidRDefault="00D024FC" w:rsidP="00B42B4C">
      <w:pPr>
        <w:suppressAutoHyphens/>
        <w:autoSpaceDE w:val="0"/>
        <w:autoSpaceDN w:val="0"/>
        <w:adjustRightInd w:val="0"/>
        <w:spacing w:after="60" w:line="240" w:lineRule="auto"/>
        <w:ind w:firstLine="283"/>
        <w:jc w:val="both"/>
        <w:rPr>
          <w:rFonts w:ascii="Verdana" w:hAnsi="Verdana"/>
          <w:color w:val="000000"/>
          <w:sz w:val="20"/>
          <w:lang w:val="ru-RU"/>
        </w:rPr>
      </w:pPr>
      <w:r w:rsidRPr="00B42B4C">
        <w:rPr>
          <w:rFonts w:ascii="Verdana" w:hAnsi="Verdana"/>
          <w:color w:val="000000"/>
          <w:sz w:val="20"/>
          <w:lang w:val="ru-RU"/>
        </w:rPr>
        <w:t>Последний раз я видел его в июле 1973 года за ужином у Сти</w:t>
      </w:r>
      <w:r w:rsidRPr="00B42B4C">
        <w:rPr>
          <w:rFonts w:ascii="Verdana" w:hAnsi="Verdana"/>
          <w:color w:val="000000"/>
          <w:sz w:val="20"/>
          <w:lang w:val="ru-RU"/>
        </w:rPr>
        <w:softHyphen/>
        <w:t>вена Спендера в Лондоне. Уистан сидел за столом, держа сигарету в правой руке, бокал</w:t>
      </w:r>
      <w:r w:rsidRPr="00B42B4C">
        <w:rPr>
          <w:rFonts w:ascii="Verdana" w:hAnsi="Verdana"/>
          <w:color w:val="000000"/>
          <w:sz w:val="20"/>
        </w:rPr>
        <w:t> </w:t>
      </w:r>
      <w:r w:rsidRPr="00B42B4C">
        <w:rPr>
          <w:rFonts w:ascii="Verdana" w:hAnsi="Verdana"/>
          <w:color w:val="000000"/>
          <w:sz w:val="20"/>
          <w:lang w:val="ru-RU"/>
        </w:rPr>
        <w:t>— в левой, и распространялся о холодной лососине. Поскольку стул был слишком низким, хозяйка дома подложила под него два растрепанных тома Оксфордского сло</w:t>
      </w:r>
      <w:r w:rsidRPr="00B42B4C">
        <w:rPr>
          <w:rFonts w:ascii="Verdana" w:hAnsi="Verdana"/>
          <w:color w:val="000000"/>
          <w:sz w:val="20"/>
          <w:lang w:val="ru-RU"/>
        </w:rPr>
        <w:softHyphen/>
        <w:t>варя. Я подумал тогда, что вижу единственного человека, кото</w:t>
      </w:r>
      <w:r w:rsidRPr="00B42B4C">
        <w:rPr>
          <w:rFonts w:ascii="Verdana" w:hAnsi="Verdana"/>
          <w:color w:val="000000"/>
          <w:sz w:val="20"/>
          <w:lang w:val="ru-RU"/>
        </w:rPr>
        <w:softHyphen/>
        <w:t>рый имеет право использовать эти тома для сидения.</w:t>
      </w:r>
    </w:p>
    <w:p w14:paraId="23739CA9" w14:textId="015D1E79" w:rsidR="00A90A41" w:rsidRPr="00B42B4C" w:rsidRDefault="00D024FC" w:rsidP="00B42B4C">
      <w:pPr>
        <w:suppressAutoHyphens/>
        <w:spacing w:after="0" w:line="240" w:lineRule="auto"/>
        <w:ind w:firstLine="283"/>
        <w:jc w:val="both"/>
        <w:rPr>
          <w:rFonts w:ascii="Verdana" w:hAnsi="Verdana"/>
          <w:color w:val="000000"/>
          <w:sz w:val="20"/>
        </w:rPr>
      </w:pPr>
      <w:r w:rsidRPr="00B42B4C">
        <w:rPr>
          <w:rFonts w:ascii="Verdana" w:hAnsi="Verdana"/>
          <w:i/>
          <w:iCs/>
          <w:color w:val="000000"/>
          <w:sz w:val="20"/>
        </w:rPr>
        <w:t>1983</w:t>
      </w:r>
    </w:p>
    <w:sectPr w:rsidR="00A90A41" w:rsidRPr="00B42B4C" w:rsidSect="00B42B4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CF0FB" w14:textId="77777777" w:rsidR="004855B4" w:rsidRDefault="004855B4" w:rsidP="00D024FC">
      <w:pPr>
        <w:spacing w:after="0" w:line="240" w:lineRule="auto"/>
      </w:pPr>
      <w:r>
        <w:separator/>
      </w:r>
    </w:p>
  </w:endnote>
  <w:endnote w:type="continuationSeparator" w:id="0">
    <w:p w14:paraId="60DA95A9" w14:textId="77777777" w:rsidR="004855B4" w:rsidRDefault="004855B4" w:rsidP="00D0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E59" w14:textId="77777777" w:rsidR="00B42B4C" w:rsidRDefault="00B42B4C" w:rsidP="00A8392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C20FDBF" w14:textId="77777777" w:rsidR="00B42B4C" w:rsidRDefault="00B42B4C" w:rsidP="00B42B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94D0" w14:textId="33A4BBBC" w:rsidR="00B42B4C" w:rsidRPr="00B42B4C" w:rsidRDefault="00B42B4C" w:rsidP="00B42B4C">
    <w:pPr>
      <w:pStyle w:val="Footer"/>
      <w:ind w:right="360"/>
      <w:rPr>
        <w:rFonts w:ascii="Arial" w:hAnsi="Arial" w:cs="Arial"/>
        <w:color w:val="999999"/>
        <w:sz w:val="20"/>
        <w:lang w:val="ru-RU"/>
      </w:rPr>
    </w:pPr>
    <w:r w:rsidRPr="00B42B4C">
      <w:rPr>
        <w:rStyle w:val="PageNumber"/>
        <w:rFonts w:ascii="Arial" w:hAnsi="Arial" w:cs="Arial"/>
        <w:color w:val="999999"/>
        <w:sz w:val="20"/>
        <w:lang w:val="ru-RU"/>
      </w:rPr>
      <w:t xml:space="preserve">Библиотека «Артефакт» — </w:t>
    </w:r>
    <w:r w:rsidRPr="00B42B4C">
      <w:rPr>
        <w:rStyle w:val="PageNumber"/>
        <w:rFonts w:ascii="Arial" w:hAnsi="Arial" w:cs="Arial"/>
        <w:color w:val="999999"/>
        <w:sz w:val="20"/>
      </w:rPr>
      <w:t>http</w:t>
    </w:r>
    <w:r w:rsidRPr="00B42B4C">
      <w:rPr>
        <w:rStyle w:val="PageNumber"/>
        <w:rFonts w:ascii="Arial" w:hAnsi="Arial" w:cs="Arial"/>
        <w:color w:val="999999"/>
        <w:sz w:val="20"/>
        <w:lang w:val="ru-RU"/>
      </w:rPr>
      <w:t>://</w:t>
    </w:r>
    <w:r w:rsidRPr="00B42B4C">
      <w:rPr>
        <w:rStyle w:val="PageNumber"/>
        <w:rFonts w:ascii="Arial" w:hAnsi="Arial" w:cs="Arial"/>
        <w:color w:val="999999"/>
        <w:sz w:val="20"/>
      </w:rPr>
      <w:t>artefact</w:t>
    </w:r>
    <w:r w:rsidRPr="00B42B4C">
      <w:rPr>
        <w:rStyle w:val="PageNumber"/>
        <w:rFonts w:ascii="Arial" w:hAnsi="Arial" w:cs="Arial"/>
        <w:color w:val="999999"/>
        <w:sz w:val="20"/>
        <w:lang w:val="ru-RU"/>
      </w:rPr>
      <w:t>.</w:t>
    </w:r>
    <w:r w:rsidRPr="00B42B4C">
      <w:rPr>
        <w:rStyle w:val="PageNumber"/>
        <w:rFonts w:ascii="Arial" w:hAnsi="Arial" w:cs="Arial"/>
        <w:color w:val="999999"/>
        <w:sz w:val="20"/>
      </w:rPr>
      <w:t>lib</w:t>
    </w:r>
    <w:r w:rsidRPr="00B42B4C">
      <w:rPr>
        <w:rStyle w:val="PageNumber"/>
        <w:rFonts w:ascii="Arial" w:hAnsi="Arial" w:cs="Arial"/>
        <w:color w:val="999999"/>
        <w:sz w:val="20"/>
        <w:lang w:val="ru-RU"/>
      </w:rPr>
      <w:t>.</w:t>
    </w:r>
    <w:r w:rsidRPr="00B42B4C">
      <w:rPr>
        <w:rStyle w:val="PageNumber"/>
        <w:rFonts w:ascii="Arial" w:hAnsi="Arial" w:cs="Arial"/>
        <w:color w:val="999999"/>
        <w:sz w:val="20"/>
      </w:rPr>
      <w:t>ru</w:t>
    </w:r>
    <w:r w:rsidRPr="00B42B4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48190" w14:textId="77777777" w:rsidR="00B42B4C" w:rsidRDefault="00B42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5A655" w14:textId="77777777" w:rsidR="004855B4" w:rsidRDefault="004855B4" w:rsidP="00D024FC">
      <w:pPr>
        <w:spacing w:after="0" w:line="240" w:lineRule="auto"/>
      </w:pPr>
      <w:r>
        <w:separator/>
      </w:r>
    </w:p>
  </w:footnote>
  <w:footnote w:type="continuationSeparator" w:id="0">
    <w:p w14:paraId="51EF3875" w14:textId="77777777" w:rsidR="004855B4" w:rsidRDefault="004855B4" w:rsidP="00D024FC">
      <w:pPr>
        <w:spacing w:after="0" w:line="240" w:lineRule="auto"/>
      </w:pPr>
      <w:r>
        <w:continuationSeparator/>
      </w:r>
    </w:p>
  </w:footnote>
  <w:footnote w:id="1">
    <w:p w14:paraId="6C66B1B1"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 xml:space="preserve">Здесь: взаимно </w:t>
      </w:r>
      <w:r w:rsidRPr="00093034">
        <w:rPr>
          <w:rFonts w:ascii="Calibri" w:hAnsi="Calibri" w:cs="Calibri"/>
          <w:i/>
        </w:rPr>
        <w:t>(лат.).</w:t>
      </w:r>
    </w:p>
  </w:footnote>
  <w:footnote w:id="2">
    <w:p w14:paraId="3ABBB3CF"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3">
    <w:p w14:paraId="4DEDEFC7" w14:textId="77777777" w:rsidR="00D024FC" w:rsidRPr="00B42B4C" w:rsidRDefault="00D024FC" w:rsidP="00D024FC">
      <w:pPr>
        <w:widowControl w:val="0"/>
        <w:autoSpaceDE w:val="0"/>
        <w:autoSpaceDN w:val="0"/>
        <w:adjustRightInd w:val="0"/>
        <w:spacing w:after="60"/>
        <w:jc w:val="both"/>
        <w:rPr>
          <w:rFonts w:ascii="Calibri" w:hAnsi="Calibri" w:cs="Calibri"/>
          <w:color w:val="000000"/>
          <w:sz w:val="20"/>
          <w:lang w:val="ru-RU"/>
        </w:rPr>
      </w:pPr>
      <w:r w:rsidRPr="00093034">
        <w:rPr>
          <w:rStyle w:val="FootnoteReference"/>
        </w:rPr>
        <w:footnoteRef/>
      </w:r>
      <w:r w:rsidRPr="00B42B4C">
        <w:rPr>
          <w:lang w:val="ru-RU"/>
        </w:rPr>
        <w:t xml:space="preserve"> </w:t>
      </w:r>
      <w:r w:rsidRPr="00B42B4C">
        <w:rPr>
          <w:rFonts w:ascii="Calibri" w:hAnsi="Calibri" w:cs="Calibri"/>
          <w:color w:val="000000"/>
          <w:sz w:val="20"/>
          <w:lang w:val="ru-RU"/>
        </w:rPr>
        <w:t>В антологии</w:t>
      </w:r>
      <w:r>
        <w:rPr>
          <w:rFonts w:ascii="Calibri" w:hAnsi="Calibri" w:cs="Calibri"/>
          <w:color w:val="000000"/>
          <w:sz w:val="20"/>
        </w:rPr>
        <w:t> </w:t>
      </w:r>
      <w:r w:rsidRPr="00B42B4C">
        <w:rPr>
          <w:rFonts w:ascii="Calibri" w:hAnsi="Calibri" w:cs="Calibri"/>
          <w:color w:val="000000"/>
          <w:sz w:val="20"/>
          <w:lang w:val="ru-RU"/>
        </w:rPr>
        <w:t>— перевод Вл. Зуккау-Невского:</w:t>
      </w:r>
    </w:p>
    <w:p w14:paraId="76894427" w14:textId="5EC71547" w:rsidR="00D024FC" w:rsidRPr="00B42B4C" w:rsidRDefault="00D024FC" w:rsidP="00B42B4C">
      <w:pPr>
        <w:widowControl w:val="0"/>
        <w:autoSpaceDE w:val="0"/>
        <w:autoSpaceDN w:val="0"/>
        <w:adjustRightInd w:val="0"/>
        <w:spacing w:after="60"/>
        <w:ind w:left="284"/>
        <w:rPr>
          <w:rFonts w:ascii="Calibri" w:hAnsi="Calibri" w:cs="Calibri"/>
          <w:color w:val="000000"/>
          <w:sz w:val="20"/>
          <w:szCs w:val="20"/>
          <w:lang w:val="ru-RU"/>
        </w:rPr>
      </w:pPr>
      <w:r w:rsidRPr="00B42B4C">
        <w:rPr>
          <w:rFonts w:ascii="Calibri" w:hAnsi="Calibri" w:cs="Calibri"/>
          <w:color w:val="000000"/>
          <w:sz w:val="20"/>
          <w:szCs w:val="20"/>
          <w:lang w:val="ru-RU"/>
        </w:rPr>
        <w:t>Ведь не пойдет никто</w:t>
      </w:r>
      <w:r w:rsidR="00B42B4C" w:rsidRPr="00B42B4C">
        <w:rPr>
          <w:rFonts w:ascii="Calibri" w:hAnsi="Calibri" w:cs="Calibri"/>
          <w:color w:val="000000"/>
          <w:sz w:val="20"/>
          <w:szCs w:val="20"/>
          <w:lang w:val="ru-RU"/>
        </w:rPr>
        <w:br/>
      </w:r>
      <w:r w:rsidRPr="00B42B4C">
        <w:rPr>
          <w:rFonts w:ascii="Calibri" w:hAnsi="Calibri" w:cs="Calibri"/>
          <w:color w:val="000000"/>
          <w:sz w:val="20"/>
          <w:szCs w:val="20"/>
          <w:lang w:val="ru-RU"/>
        </w:rPr>
        <w:t>Дальше вокзала или дальше дамбы.</w:t>
      </w:r>
      <w:r w:rsidR="00B42B4C" w:rsidRPr="00B42B4C">
        <w:rPr>
          <w:rFonts w:ascii="Calibri" w:hAnsi="Calibri" w:cs="Calibri"/>
          <w:color w:val="000000"/>
          <w:sz w:val="20"/>
          <w:szCs w:val="20"/>
          <w:lang w:val="ru-RU"/>
        </w:rPr>
        <w:br/>
      </w:r>
      <w:r w:rsidRPr="00B42B4C">
        <w:rPr>
          <w:rFonts w:ascii="Calibri" w:hAnsi="Calibri" w:cs="Calibri"/>
          <w:color w:val="000000"/>
          <w:sz w:val="20"/>
          <w:szCs w:val="20"/>
          <w:lang w:val="ru-RU"/>
        </w:rPr>
        <w:t>Сам не пойдет и сына не пошлет...</w:t>
      </w:r>
      <w:r w:rsidRPr="00B42B4C">
        <w:rPr>
          <w:rFonts w:ascii="Calibri" w:hAnsi="Calibri" w:cs="Calibri"/>
          <w:i/>
          <w:iCs/>
          <w:color w:val="000000"/>
          <w:sz w:val="20"/>
          <w:szCs w:val="20"/>
          <w:lang w:val="ru-RU"/>
        </w:rPr>
        <w:t xml:space="preserve"> </w:t>
      </w:r>
      <w:r w:rsidRPr="00B42B4C">
        <w:rPr>
          <w:rFonts w:ascii="Calibri" w:hAnsi="Calibri" w:cs="Calibri"/>
          <w:i/>
          <w:iCs/>
          <w:color w:val="000000"/>
          <w:sz w:val="20"/>
          <w:szCs w:val="20"/>
        </w:rPr>
        <w:t>(Прим. перев.).</w:t>
      </w:r>
    </w:p>
  </w:footnote>
  <w:footnote w:id="4">
    <w:p w14:paraId="0B0880FC"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 xml:space="preserve">Мимоходом </w:t>
      </w:r>
      <w:r w:rsidRPr="00093034">
        <w:rPr>
          <w:rFonts w:ascii="Calibri" w:hAnsi="Calibri" w:cs="Calibri"/>
          <w:i/>
          <w:iCs/>
        </w:rPr>
        <w:t>(франц.)</w:t>
      </w:r>
    </w:p>
  </w:footnote>
  <w:footnote w:id="5">
    <w:p w14:paraId="6048FDEA"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6">
    <w:p w14:paraId="6B41E6F4"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Перевод А. Сергеева.</w:t>
      </w:r>
    </w:p>
  </w:footnote>
  <w:footnote w:id="7">
    <w:p w14:paraId="5A45FC86"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Перевод А. Сергеева.</w:t>
      </w:r>
    </w:p>
  </w:footnote>
  <w:footnote w:id="8">
    <w:p w14:paraId="49F59172"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9">
    <w:p w14:paraId="6CD9AA6A"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10">
    <w:p w14:paraId="756B82D7"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11">
    <w:p w14:paraId="38876652"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 w:id="12">
    <w:p w14:paraId="3D6D2723" w14:textId="77777777" w:rsidR="00D024FC" w:rsidRDefault="00D024FC" w:rsidP="00D024FC">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rPr>
        <w:t>Подстрочный перевод.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6368" w14:textId="77777777" w:rsidR="00B42B4C" w:rsidRDefault="00B42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4476" w14:textId="14C3E731" w:rsidR="00B42B4C" w:rsidRPr="00B42B4C" w:rsidRDefault="00B42B4C" w:rsidP="00B42B4C">
    <w:pPr>
      <w:pStyle w:val="Header"/>
      <w:rPr>
        <w:rFonts w:ascii="Arial" w:hAnsi="Arial" w:cs="Arial"/>
        <w:color w:val="999999"/>
        <w:sz w:val="20"/>
        <w:lang w:val="ru-RU"/>
      </w:rPr>
    </w:pPr>
    <w:r w:rsidRPr="00B42B4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81CA6" w14:textId="77777777" w:rsidR="00B42B4C" w:rsidRDefault="00B42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855B4"/>
    <w:rsid w:val="00A90A41"/>
    <w:rsid w:val="00AA1D8D"/>
    <w:rsid w:val="00B42B4C"/>
    <w:rsid w:val="00B47730"/>
    <w:rsid w:val="00CB0664"/>
    <w:rsid w:val="00D024F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26EBEA"/>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rsid w:val="00D024FC"/>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024FC"/>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D024FC"/>
    <w:rPr>
      <w:vertAlign w:val="superscript"/>
    </w:rPr>
  </w:style>
  <w:style w:type="character" w:styleId="PageNumber">
    <w:name w:val="page number"/>
    <w:basedOn w:val="DefaultParagraphFont"/>
    <w:uiPriority w:val="99"/>
    <w:semiHidden/>
    <w:unhideWhenUsed/>
    <w:rsid w:val="00B42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6400</Words>
  <Characters>35841</Characters>
  <Application>Microsoft Office Word</Application>
  <DocSecurity>0</DocSecurity>
  <Lines>663</Lines>
  <Paragraphs>153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Поклониться тени</dc:title>
  <dc:subject/>
  <dc:creator>Иосиф Бродский</dc:creator>
  <cp:keywords/>
  <dc:description/>
  <cp:lastModifiedBy>Andrey Piskunov</cp:lastModifiedBy>
  <cp:revision>4</cp:revision>
  <dcterms:created xsi:type="dcterms:W3CDTF">2013-12-23T23:15:00Z</dcterms:created>
  <dcterms:modified xsi:type="dcterms:W3CDTF">2026-06-26T05:50:00Z</dcterms:modified>
  <cp:category/>
</cp:coreProperties>
</file>